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3FD65A4D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D85330">
        <w:rPr>
          <w:rFonts w:ascii="Times New Roman" w:hAnsi="Times New Roman" w:cs="Times New Roman"/>
          <w:b/>
          <w:bCs/>
          <w:sz w:val="22"/>
          <w:szCs w:val="22"/>
        </w:rPr>
        <w:t>Progettista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D85330" w:rsidRPr="0067584F" w14:paraId="0868C0D2" w14:textId="77777777" w:rsidTr="00D07F58">
        <w:trPr>
          <w:trHeight w:val="254"/>
        </w:trPr>
        <w:tc>
          <w:tcPr>
            <w:tcW w:w="1303" w:type="dxa"/>
          </w:tcPr>
          <w:p w14:paraId="28C409E9" w14:textId="77777777" w:rsidR="00D85330" w:rsidRPr="0067584F" w:rsidRDefault="00D85330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03BCF7F4" w14:textId="77777777" w:rsidR="00D85330" w:rsidRPr="0067584F" w:rsidRDefault="00D85330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038109FC" w14:textId="77777777" w:rsidR="00D85330" w:rsidRPr="0067584F" w:rsidRDefault="00D85330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D85330" w:rsidRPr="0067584F" w14:paraId="5D721136" w14:textId="77777777" w:rsidTr="00D07F58">
        <w:trPr>
          <w:trHeight w:val="505"/>
        </w:trPr>
        <w:tc>
          <w:tcPr>
            <w:tcW w:w="1303" w:type="dxa"/>
          </w:tcPr>
          <w:p w14:paraId="35B9FB93" w14:textId="77777777" w:rsidR="00D85330" w:rsidRPr="0067584F" w:rsidRDefault="00D85330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3AF51496" w14:textId="77777777" w:rsidR="00D85330" w:rsidRPr="0067584F" w:rsidRDefault="00D85330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6723A4B1" w14:textId="77777777" w:rsidR="00D85330" w:rsidRPr="0067584F" w:rsidRDefault="00D85330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</w:t>
      </w:r>
      <w:proofErr w:type="spellStart"/>
      <w:r w:rsidRPr="00C67474">
        <w:rPr>
          <w:sz w:val="22"/>
          <w:szCs w:val="22"/>
        </w:rPr>
        <w:t>l_sottoscritt</w:t>
      </w:r>
      <w:proofErr w:type="spellEnd"/>
      <w:r w:rsidRPr="00C67474">
        <w:rPr>
          <w:sz w:val="22"/>
          <w:szCs w:val="22"/>
        </w:rPr>
        <w:t>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1A2A30EC" w14:textId="36AE6004" w:rsidR="00D130E7" w:rsidRPr="00C67474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Di essere Dipendente a Tempo Indeterminato</w:t>
      </w:r>
      <w:r w:rsidR="00C67474">
        <w:rPr>
          <w:rFonts w:ascii="Times New Roman" w:hAnsi="Times New Roman" w:cs="Times New Roman"/>
          <w:sz w:val="22"/>
          <w:szCs w:val="22"/>
        </w:rPr>
        <w:t xml:space="preserve"> / </w:t>
      </w:r>
      <w:proofErr w:type="gramStart"/>
      <w:r w:rsidR="00C67474">
        <w:rPr>
          <w:rFonts w:ascii="Times New Roman" w:hAnsi="Times New Roman" w:cs="Times New Roman"/>
          <w:sz w:val="22"/>
          <w:szCs w:val="22"/>
        </w:rPr>
        <w:t xml:space="preserve">determinato </w:t>
      </w:r>
      <w:r w:rsidRPr="00C67474">
        <w:rPr>
          <w:rFonts w:ascii="Times New Roman" w:hAnsi="Times New Roman" w:cs="Times New Roman"/>
          <w:sz w:val="22"/>
          <w:szCs w:val="22"/>
        </w:rPr>
        <w:t xml:space="preserve"> in</w:t>
      </w:r>
      <w:proofErr w:type="gramEnd"/>
      <w:r w:rsidRPr="00C67474">
        <w:rPr>
          <w:rFonts w:ascii="Times New Roman" w:hAnsi="Times New Roman" w:cs="Times New Roman"/>
          <w:sz w:val="22"/>
          <w:szCs w:val="22"/>
        </w:rPr>
        <w:t xml:space="preserve"> organico presso </w:t>
      </w:r>
      <w:r w:rsidR="00C67474">
        <w:rPr>
          <w:rFonts w:ascii="Times New Roman" w:hAnsi="Times New Roman" w:cs="Times New Roman"/>
          <w:sz w:val="22"/>
          <w:szCs w:val="22"/>
        </w:rPr>
        <w:t>l’Istituto Comprensivo Carducci - Gramsci</w:t>
      </w:r>
      <w:r w:rsidRPr="00C67474">
        <w:rPr>
          <w:rFonts w:ascii="Times New Roman" w:hAnsi="Times New Roman" w:cs="Times New Roman"/>
          <w:sz w:val="22"/>
          <w:szCs w:val="22"/>
        </w:rPr>
        <w:t xml:space="preserve"> di Bagheria 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0AB79292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 xml:space="preserve">ELEMENTI DI VALUTAZIONE </w:t>
            </w:r>
            <w:r w:rsidR="00CA4DB0">
              <w:rPr>
                <w:b/>
                <w:color w:val="000000"/>
                <w:spacing w:val="2"/>
                <w:sz w:val="22"/>
                <w:szCs w:val="22"/>
              </w:rPr>
              <w:t>Collaudatore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5ECE84E0" w:rsidR="00D130E7" w:rsidRPr="00C67474" w:rsidRDefault="009D6DDB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9D6DDB">
              <w:rPr>
                <w:sz w:val="22"/>
                <w:szCs w:val="22"/>
              </w:rPr>
              <w:t>Laurea quadriennale o quinquennale specialistica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43C68322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6DB4EB15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>di</w:t>
            </w:r>
            <w:r w:rsidR="00856514">
              <w:rPr>
                <w:sz w:val="22"/>
                <w:szCs w:val="22"/>
              </w:rPr>
              <w:t xml:space="preserve"> progettista e/ o collaudatore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3F893459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ogni incarico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18A32C21" w:rsidR="00BB4E3C" w:rsidRPr="0031236B" w:rsidRDefault="0031236B" w:rsidP="0031236B">
            <w:pPr>
              <w:autoSpaceDE w:val="0"/>
              <w:autoSpaceDN w:val="0"/>
              <w:adjustRightInd w:val="0"/>
            </w:pPr>
            <w:r w:rsidRPr="0031236B">
              <w:t>Svolgimento della funzione strumentale / incarico in</w:t>
            </w:r>
            <w:r>
              <w:t>e</w:t>
            </w:r>
            <w:r w:rsidRPr="0031236B">
              <w:t xml:space="preserve">rente </w:t>
            </w:r>
            <w:proofErr w:type="gramStart"/>
            <w:r w:rsidRPr="0031236B">
              <w:t>le</w:t>
            </w:r>
            <w:proofErr w:type="gramEnd"/>
            <w:r>
              <w:t xml:space="preserve"> </w:t>
            </w:r>
            <w:r w:rsidRPr="0031236B">
              <w:rPr>
                <w:sz w:val="22"/>
                <w:szCs w:val="22"/>
              </w:rPr>
              <w:t>nuove tecnologie</w:t>
            </w:r>
          </w:p>
        </w:tc>
        <w:tc>
          <w:tcPr>
            <w:tcW w:w="1957" w:type="dxa"/>
          </w:tcPr>
          <w:p w14:paraId="699DBB66" w14:textId="6B62F13F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incarico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Default="004519C4" w:rsidP="00BB4E3C">
      <w:pPr>
        <w:ind w:left="5672" w:firstLine="709"/>
        <w:rPr>
          <w:rFonts w:asciiTheme="minorHAnsi" w:hAnsiTheme="minorHAnsi" w:cstheme="minorHAnsi"/>
          <w:sz w:val="20"/>
          <w:szCs w:val="20"/>
        </w:rPr>
      </w:pPr>
      <w:r w:rsidRPr="00C67474">
        <w:rPr>
          <w:sz w:val="22"/>
          <w:szCs w:val="22"/>
        </w:rPr>
        <w:t>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sectPr w:rsidR="00D130E7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1F42" w14:textId="77777777" w:rsidR="00A56870" w:rsidRDefault="00A56870">
      <w:r>
        <w:separator/>
      </w:r>
    </w:p>
  </w:endnote>
  <w:endnote w:type="continuationSeparator" w:id="0">
    <w:p w14:paraId="643224D1" w14:textId="77777777" w:rsidR="00A56870" w:rsidRDefault="00A5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E0346" w14:textId="77777777" w:rsidR="00A56870" w:rsidRDefault="00A56870">
      <w:r>
        <w:separator/>
      </w:r>
    </w:p>
  </w:footnote>
  <w:footnote w:type="continuationSeparator" w:id="0">
    <w:p w14:paraId="2CF8BD60" w14:textId="77777777" w:rsidR="00A56870" w:rsidRDefault="00A5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0B2630"/>
    <w:rsid w:val="001B0A26"/>
    <w:rsid w:val="002F01B1"/>
    <w:rsid w:val="0031236B"/>
    <w:rsid w:val="004519C4"/>
    <w:rsid w:val="00612193"/>
    <w:rsid w:val="007A1607"/>
    <w:rsid w:val="00856514"/>
    <w:rsid w:val="009D6DDB"/>
    <w:rsid w:val="00A56870"/>
    <w:rsid w:val="00A740D7"/>
    <w:rsid w:val="00BB4E3C"/>
    <w:rsid w:val="00C67474"/>
    <w:rsid w:val="00CA4DB0"/>
    <w:rsid w:val="00D130E7"/>
    <w:rsid w:val="00D8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31236B"/>
  </w:style>
  <w:style w:type="table" w:customStyle="1" w:styleId="TableNormal">
    <w:name w:val="Table Normal"/>
    <w:uiPriority w:val="2"/>
    <w:semiHidden/>
    <w:unhideWhenUsed/>
    <w:qFormat/>
    <w:rsid w:val="00D85330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8533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2021-12-01T10:59:00Z</dcterms:created>
  <dcterms:modified xsi:type="dcterms:W3CDTF">2021-12-01T10:59:00Z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