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84A" w:rsidRDefault="0098784A" w:rsidP="0098784A">
      <w:pPr>
        <w:pStyle w:val="Titolo1"/>
      </w:pPr>
      <w:r>
        <w:t>MODULO</w:t>
      </w:r>
      <w:r w:rsidRPr="00C5673A">
        <w:t>CONSENSO INFORMATO PER PRESTAZIONI DI CONS</w:t>
      </w:r>
      <w:r>
        <w:t>ULENZA PRESSO LO SPORTELLO DI ASCOLTO SCOLASTICO</w:t>
      </w:r>
    </w:p>
    <w:p w:rsidR="0063689E" w:rsidRPr="00A35CEB" w:rsidRDefault="0063689E" w:rsidP="0098784A">
      <w:pPr>
        <w:pStyle w:val="Titolo1"/>
        <w:rPr>
          <w:rFonts w:ascii="Palatino Linotype" w:hAnsi="Palatino Linotype"/>
          <w:sz w:val="22"/>
          <w:szCs w:val="22"/>
        </w:rPr>
      </w:pPr>
    </w:p>
    <w:p w:rsidR="007C249F" w:rsidRDefault="000A20E6" w:rsidP="007C249F">
      <w:pPr>
        <w:pStyle w:val="Corpotesto"/>
        <w:rPr>
          <w:rFonts w:ascii="Palatino Linotype" w:hAnsi="Palatino Linotype"/>
          <w:b w:val="0"/>
          <w:sz w:val="22"/>
          <w:szCs w:val="22"/>
        </w:rPr>
      </w:pPr>
      <w:r>
        <w:rPr>
          <w:rFonts w:ascii="Palatino Linotype" w:hAnsi="Palatino Linotype"/>
          <w:b w:val="0"/>
          <w:sz w:val="22"/>
          <w:szCs w:val="22"/>
        </w:rPr>
        <w:t xml:space="preserve">La </w:t>
      </w:r>
      <w:r w:rsidR="007C249F">
        <w:rPr>
          <w:rFonts w:ascii="Palatino Linotype" w:hAnsi="Palatino Linotype"/>
          <w:b w:val="0"/>
          <w:sz w:val="22"/>
          <w:szCs w:val="22"/>
        </w:rPr>
        <w:t>sottoscritt</w:t>
      </w:r>
      <w:r w:rsidR="007C249F" w:rsidRPr="00A35CEB">
        <w:rPr>
          <w:rFonts w:ascii="Palatino Linotype" w:hAnsi="Palatino Linotype"/>
          <w:b w:val="0"/>
          <w:sz w:val="22"/>
          <w:szCs w:val="22"/>
        </w:rPr>
        <w:t>a______________________________</w:t>
      </w:r>
      <w:r w:rsidR="007C249F">
        <w:rPr>
          <w:rFonts w:ascii="Palatino Linotype" w:hAnsi="Palatino Linotype"/>
          <w:b w:val="0"/>
          <w:sz w:val="22"/>
          <w:szCs w:val="22"/>
        </w:rPr>
        <w:t>_______________________</w:t>
      </w:r>
      <w:r w:rsidR="0063689E">
        <w:rPr>
          <w:rFonts w:ascii="Palatino Linotype" w:hAnsi="Palatino Linotype"/>
          <w:b w:val="0"/>
          <w:sz w:val="22"/>
          <w:szCs w:val="22"/>
        </w:rPr>
        <w:t>_</w:t>
      </w:r>
      <w:r w:rsidR="007C249F">
        <w:rPr>
          <w:rFonts w:ascii="Palatino Linotype" w:hAnsi="Palatino Linotype"/>
          <w:b w:val="0"/>
          <w:sz w:val="22"/>
          <w:szCs w:val="22"/>
        </w:rPr>
        <w:t>_______________,</w:t>
      </w:r>
    </w:p>
    <w:p w:rsidR="007C249F" w:rsidRDefault="007C249F" w:rsidP="007C249F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nata</w:t>
      </w:r>
      <w:proofErr w:type="gramEnd"/>
      <w:r>
        <w:rPr>
          <w:rFonts w:ascii="Palatino Linotype" w:hAnsi="Palatino Linotype"/>
          <w:b w:val="0"/>
          <w:sz w:val="22"/>
          <w:szCs w:val="22"/>
        </w:rPr>
        <w:t>/o a____</w:t>
      </w:r>
      <w:r w:rsidRPr="00A35CEB">
        <w:rPr>
          <w:rFonts w:ascii="Palatino Linotype" w:hAnsi="Palatino Linotype"/>
          <w:b w:val="0"/>
          <w:sz w:val="22"/>
          <w:szCs w:val="22"/>
        </w:rPr>
        <w:t>________________________</w:t>
      </w:r>
      <w:r>
        <w:rPr>
          <w:rFonts w:ascii="Palatino Linotype" w:hAnsi="Palatino Linotype"/>
          <w:b w:val="0"/>
          <w:sz w:val="22"/>
          <w:szCs w:val="22"/>
        </w:rPr>
        <w:t>_____ il _____________</w:t>
      </w:r>
      <w:r w:rsidRPr="00A35CEB">
        <w:rPr>
          <w:rFonts w:ascii="Palatino Linotype" w:hAnsi="Palatino Linotype"/>
          <w:b w:val="0"/>
          <w:sz w:val="22"/>
          <w:szCs w:val="22"/>
        </w:rPr>
        <w:t>_____</w:t>
      </w:r>
      <w:r>
        <w:rPr>
          <w:rFonts w:ascii="Palatino Linotype" w:hAnsi="Palatino Linotype"/>
          <w:b w:val="0"/>
          <w:sz w:val="22"/>
          <w:szCs w:val="22"/>
        </w:rPr>
        <w:t>________</w:t>
      </w:r>
      <w:r w:rsidRPr="00A35CEB">
        <w:rPr>
          <w:rFonts w:ascii="Palatino Linotype" w:hAnsi="Palatino Linotype"/>
          <w:b w:val="0"/>
          <w:sz w:val="22"/>
          <w:szCs w:val="22"/>
        </w:rPr>
        <w:t>__</w:t>
      </w:r>
      <w:r>
        <w:rPr>
          <w:rFonts w:ascii="Palatino Linotype" w:hAnsi="Palatino Linotype"/>
          <w:b w:val="0"/>
          <w:sz w:val="22"/>
          <w:szCs w:val="22"/>
        </w:rPr>
        <w:t>_______________,</w:t>
      </w:r>
    </w:p>
    <w:p w:rsidR="007C249F" w:rsidRDefault="007C249F" w:rsidP="007C249F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residente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a_</w:t>
      </w:r>
      <w:r w:rsidRPr="00A35CEB">
        <w:rPr>
          <w:rFonts w:ascii="Palatino Linotype" w:hAnsi="Palatino Linotype"/>
          <w:b w:val="0"/>
          <w:sz w:val="22"/>
          <w:szCs w:val="22"/>
        </w:rPr>
        <w:t>___________________________, in via ______</w:t>
      </w:r>
      <w:r>
        <w:rPr>
          <w:rFonts w:ascii="Palatino Linotype" w:hAnsi="Palatino Linotype"/>
          <w:b w:val="0"/>
          <w:sz w:val="22"/>
          <w:szCs w:val="22"/>
        </w:rPr>
        <w:t>___________________________________,</w:t>
      </w:r>
    </w:p>
    <w:p w:rsidR="007C249F" w:rsidRDefault="007C249F" w:rsidP="007C249F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codice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fiscale____________________________________________,</w:t>
      </w:r>
    </w:p>
    <w:p w:rsidR="00962A0F" w:rsidRDefault="00962A0F" w:rsidP="007C249F">
      <w:pPr>
        <w:pStyle w:val="Corpotesto"/>
        <w:rPr>
          <w:rFonts w:ascii="Palatino Linotype" w:hAnsi="Palatino Linotype"/>
          <w:b w:val="0"/>
          <w:sz w:val="22"/>
          <w:szCs w:val="22"/>
        </w:rPr>
      </w:pPr>
    </w:p>
    <w:p w:rsidR="007C249F" w:rsidRDefault="007C249F" w:rsidP="0098784A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aff</w:t>
      </w:r>
      <w:r w:rsidR="000A20E6">
        <w:rPr>
          <w:rFonts w:ascii="Palatino Linotype" w:hAnsi="Palatino Linotype"/>
          <w:b w:val="0"/>
          <w:sz w:val="22"/>
          <w:szCs w:val="22"/>
        </w:rPr>
        <w:t>idandosi</w:t>
      </w:r>
      <w:proofErr w:type="gramEnd"/>
      <w:r w:rsidR="000A20E6">
        <w:rPr>
          <w:rFonts w:ascii="Palatino Linotype" w:hAnsi="Palatino Linotype"/>
          <w:b w:val="0"/>
          <w:sz w:val="22"/>
          <w:szCs w:val="22"/>
        </w:rPr>
        <w:t xml:space="preserve"> alla dott.ssa Monica Tinnirello</w:t>
      </w:r>
      <w:r w:rsidR="0098784A">
        <w:rPr>
          <w:rFonts w:ascii="Palatino Linotype" w:hAnsi="Palatino Linotype"/>
          <w:b w:val="0"/>
          <w:sz w:val="22"/>
          <w:szCs w:val="22"/>
        </w:rPr>
        <w:t xml:space="preserve">, Psicologa, Psicoterapeuta, </w:t>
      </w:r>
      <w:proofErr w:type="spellStart"/>
      <w:r w:rsidR="0098784A">
        <w:rPr>
          <w:rFonts w:ascii="Palatino Linotype" w:hAnsi="Palatino Linotype"/>
          <w:b w:val="0"/>
          <w:sz w:val="22"/>
          <w:szCs w:val="22"/>
        </w:rPr>
        <w:t>Iscrizitta</w:t>
      </w:r>
      <w:proofErr w:type="spellEnd"/>
      <w:r w:rsidR="0098784A" w:rsidRPr="0098784A">
        <w:rPr>
          <w:rFonts w:ascii="Palatino Linotype" w:hAnsi="Palatino Linotype"/>
          <w:b w:val="0"/>
          <w:sz w:val="22"/>
          <w:szCs w:val="22"/>
        </w:rPr>
        <w:t xml:space="preserve"> all’Ordine degli Psicologi</w:t>
      </w:r>
      <w:r w:rsidR="0098784A">
        <w:rPr>
          <w:rFonts w:ascii="Palatino Linotype" w:hAnsi="Palatino Linotype"/>
          <w:b w:val="0"/>
          <w:sz w:val="22"/>
          <w:szCs w:val="22"/>
        </w:rPr>
        <w:t xml:space="preserve"> della Regione Sicilia, n. 3056, </w:t>
      </w:r>
      <w:r w:rsidR="0098784A">
        <w:rPr>
          <w:rFonts w:ascii="Palatino Linotype" w:hAnsi="Palatino Linotype"/>
          <w:b w:val="0"/>
          <w:sz w:val="22"/>
          <w:szCs w:val="22"/>
        </w:rPr>
        <w:t xml:space="preserve">P.I. 05362110826, </w:t>
      </w:r>
      <w:r w:rsidR="0098784A" w:rsidRPr="0098784A">
        <w:rPr>
          <w:rFonts w:ascii="Palatino Linotype" w:hAnsi="Palatino Linotype"/>
          <w:b w:val="0"/>
          <w:sz w:val="22"/>
          <w:szCs w:val="22"/>
        </w:rPr>
        <w:t>Tel. 3338651981</w:t>
      </w:r>
      <w:r w:rsidR="0098784A">
        <w:rPr>
          <w:rFonts w:ascii="Palatino Linotype" w:hAnsi="Palatino Linotype"/>
          <w:b w:val="0"/>
          <w:sz w:val="22"/>
          <w:szCs w:val="22"/>
        </w:rPr>
        <w:t>, monica.tinnirello@gmail.com;</w:t>
      </w:r>
    </w:p>
    <w:p w:rsidR="0098784A" w:rsidRDefault="0098784A" w:rsidP="001322E0">
      <w:pPr>
        <w:pStyle w:val="Corpotesto"/>
        <w:rPr>
          <w:rFonts w:ascii="Palatino Linotype" w:hAnsi="Palatino Linotype"/>
          <w:b w:val="0"/>
          <w:i/>
          <w:color w:val="FF0000"/>
          <w:sz w:val="22"/>
          <w:szCs w:val="22"/>
        </w:rPr>
      </w:pPr>
    </w:p>
    <w:p w:rsidR="001322E0" w:rsidRPr="00A35CEB" w:rsidRDefault="005C20DF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  <w:r>
        <w:rPr>
          <w:rFonts w:ascii="Palatino Linotype" w:hAnsi="Palatino Linotype"/>
          <w:b w:val="0"/>
          <w:sz w:val="22"/>
          <w:szCs w:val="22"/>
        </w:rPr>
        <w:t>E’ informato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 xml:space="preserve"> sui seguenti punti in relazione al </w:t>
      </w:r>
      <w:r w:rsidR="001322E0">
        <w:rPr>
          <w:rFonts w:ascii="Palatino Linotype" w:hAnsi="Palatino Linotype"/>
          <w:sz w:val="22"/>
          <w:szCs w:val="22"/>
          <w:u w:val="single"/>
        </w:rPr>
        <w:t>c</w:t>
      </w:r>
      <w:r w:rsidR="001322E0" w:rsidRPr="00A35CEB">
        <w:rPr>
          <w:rFonts w:ascii="Palatino Linotype" w:hAnsi="Palatino Linotype"/>
          <w:sz w:val="22"/>
          <w:szCs w:val="22"/>
          <w:u w:val="single"/>
        </w:rPr>
        <w:t>onsenso informato:</w:t>
      </w:r>
    </w:p>
    <w:p w:rsidR="001322E0" w:rsidRPr="00A35CEB" w:rsidRDefault="001322E0" w:rsidP="001322E0">
      <w:pPr>
        <w:pStyle w:val="Corpotesto"/>
        <w:rPr>
          <w:rFonts w:ascii="Palatino Linotype" w:hAnsi="Palatino Linotype"/>
          <w:sz w:val="22"/>
          <w:szCs w:val="22"/>
          <w:u w:val="single"/>
        </w:rPr>
      </w:pPr>
    </w:p>
    <w:p w:rsidR="00E9740E" w:rsidRPr="00E9740E" w:rsidRDefault="001322E0" w:rsidP="00E9740E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lo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psicologo è strettamente tenuto ad attenersi al Codice Deonto</w:t>
      </w:r>
      <w:r w:rsidR="00E9740E">
        <w:rPr>
          <w:rFonts w:ascii="Palatino Linotype" w:hAnsi="Palatino Linotype"/>
          <w:b w:val="0"/>
          <w:sz w:val="22"/>
          <w:szCs w:val="22"/>
        </w:rPr>
        <w:t>logico degli Psicologi Italiani</w:t>
      </w:r>
      <w:r w:rsidR="00840347">
        <w:rPr>
          <w:rFonts w:ascii="Palatino Linotype" w:hAnsi="Palatino Linotype"/>
          <w:b w:val="0"/>
          <w:sz w:val="22"/>
          <w:szCs w:val="22"/>
        </w:rPr>
        <w:t xml:space="preserve"> – </w:t>
      </w:r>
      <w:r w:rsidR="006C55F9">
        <w:rPr>
          <w:rFonts w:ascii="Palatino Linotype" w:hAnsi="Palatino Linotype"/>
          <w:b w:val="0"/>
          <w:i/>
          <w:sz w:val="22"/>
          <w:szCs w:val="22"/>
        </w:rPr>
        <w:t>di seguito C.</w:t>
      </w:r>
      <w:r w:rsidR="00840347" w:rsidRPr="00840347">
        <w:rPr>
          <w:rFonts w:ascii="Palatino Linotype" w:hAnsi="Palatino Linotype"/>
          <w:b w:val="0"/>
          <w:i/>
          <w:sz w:val="22"/>
          <w:szCs w:val="22"/>
        </w:rPr>
        <w:t>D.</w:t>
      </w:r>
      <w:r w:rsidR="008A0F9F">
        <w:rPr>
          <w:rFonts w:ascii="Palatino Linotype" w:hAnsi="Palatino Linotype"/>
          <w:b w:val="0"/>
          <w:i/>
          <w:sz w:val="22"/>
          <w:szCs w:val="22"/>
        </w:rPr>
        <w:t>;</w:t>
      </w:r>
    </w:p>
    <w:p w:rsidR="006C55F9" w:rsidRPr="00A35CEB" w:rsidRDefault="006C55F9" w:rsidP="006C55F9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98784A" w:rsidRPr="0030752C" w:rsidRDefault="006C55F9" w:rsidP="0030752C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98784A">
        <w:rPr>
          <w:rFonts w:ascii="Palatino Linotype" w:hAnsi="Palatino Linotype"/>
          <w:b w:val="0"/>
          <w:sz w:val="22"/>
          <w:szCs w:val="22"/>
        </w:rPr>
        <w:t>la</w:t>
      </w:r>
      <w:proofErr w:type="gramEnd"/>
      <w:r w:rsidRPr="0098784A">
        <w:rPr>
          <w:rFonts w:ascii="Palatino Linotype" w:hAnsi="Palatino Linotype"/>
          <w:b w:val="0"/>
          <w:sz w:val="22"/>
          <w:szCs w:val="22"/>
        </w:rPr>
        <w:t xml:space="preserve"> prestazione offerta </w:t>
      </w:r>
      <w:r w:rsidR="0030752C">
        <w:rPr>
          <w:rFonts w:ascii="Palatino Linotype" w:hAnsi="Palatino Linotype"/>
          <w:b w:val="0"/>
          <w:sz w:val="22"/>
          <w:szCs w:val="22"/>
        </w:rPr>
        <w:t>riguarda</w:t>
      </w:r>
      <w:r w:rsidR="0098784A" w:rsidRPr="0098784A">
        <w:rPr>
          <w:rFonts w:ascii="Palatino Linotype" w:hAnsi="Palatino Linotype"/>
          <w:b w:val="0"/>
          <w:sz w:val="22"/>
          <w:szCs w:val="22"/>
        </w:rPr>
        <w:t xml:space="preserve"> </w:t>
      </w:r>
      <w:r w:rsidR="00CA0C48">
        <w:rPr>
          <w:rFonts w:ascii="Palatino Linotype" w:hAnsi="Palatino Linotype"/>
          <w:b w:val="0"/>
          <w:sz w:val="22"/>
          <w:szCs w:val="22"/>
        </w:rPr>
        <w:t xml:space="preserve">la </w:t>
      </w:r>
      <w:r w:rsidR="0098784A" w:rsidRPr="0098784A">
        <w:rPr>
          <w:rFonts w:ascii="Palatino Linotype" w:hAnsi="Palatino Linotype"/>
          <w:b w:val="0"/>
          <w:sz w:val="22"/>
          <w:szCs w:val="22"/>
        </w:rPr>
        <w:t xml:space="preserve">consulenza e </w:t>
      </w:r>
      <w:r w:rsidR="00CA0C48">
        <w:rPr>
          <w:rFonts w:ascii="Palatino Linotype" w:hAnsi="Palatino Linotype"/>
          <w:b w:val="0"/>
          <w:sz w:val="22"/>
          <w:szCs w:val="22"/>
        </w:rPr>
        <w:t xml:space="preserve">il </w:t>
      </w:r>
      <w:r w:rsidR="0030752C">
        <w:rPr>
          <w:rFonts w:ascii="Palatino Linotype" w:hAnsi="Palatino Linotype"/>
          <w:b w:val="0"/>
          <w:sz w:val="22"/>
          <w:szCs w:val="22"/>
        </w:rPr>
        <w:t>supporto psicologico presso lo sportello d’ascolto della scuola, in presenza o in modalità online;</w:t>
      </w:r>
    </w:p>
    <w:p w:rsidR="006C55F9" w:rsidRPr="000A20E6" w:rsidRDefault="006C55F9" w:rsidP="006C55F9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0A20E6">
        <w:rPr>
          <w:rFonts w:ascii="Palatino Linotype" w:hAnsi="Palatino Linotype"/>
          <w:b w:val="0"/>
          <w:sz w:val="22"/>
          <w:szCs w:val="22"/>
        </w:rPr>
        <w:t>la</w:t>
      </w:r>
      <w:proofErr w:type="gramEnd"/>
      <w:r w:rsidRPr="000A20E6">
        <w:rPr>
          <w:rFonts w:ascii="Palatino Linotype" w:hAnsi="Palatino Linotype"/>
          <w:b w:val="0"/>
          <w:sz w:val="22"/>
          <w:szCs w:val="22"/>
        </w:rPr>
        <w:t xml:space="preserve"> prestazione è da considerarsi ordinaria</w:t>
      </w:r>
      <w:r w:rsidR="0098784A">
        <w:rPr>
          <w:rFonts w:ascii="Palatino Linotype" w:hAnsi="Palatino Linotype"/>
          <w:b w:val="0"/>
          <w:sz w:val="22"/>
          <w:szCs w:val="22"/>
        </w:rPr>
        <w:t>;</w:t>
      </w:r>
    </w:p>
    <w:p w:rsidR="006C55F9" w:rsidRPr="00A35CEB" w:rsidRDefault="006C55F9" w:rsidP="006C55F9">
      <w:pPr>
        <w:pStyle w:val="Corpotesto"/>
        <w:ind w:left="426"/>
        <w:rPr>
          <w:rFonts w:ascii="Palatino Linotype" w:hAnsi="Palatino Linotype"/>
          <w:b w:val="0"/>
          <w:i/>
          <w:color w:val="FF0000"/>
          <w:sz w:val="22"/>
          <w:szCs w:val="22"/>
        </w:rPr>
      </w:pPr>
    </w:p>
    <w:p w:rsidR="006C55F9" w:rsidRPr="00BA13D7" w:rsidRDefault="006C55F9" w:rsidP="006C55F9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i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la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prestazione è finalizzata ad attività </w:t>
      </w:r>
      <w:r w:rsidR="009A1403">
        <w:rPr>
          <w:rFonts w:ascii="Palatino Linotype" w:hAnsi="Palatino Linotype"/>
          <w:b w:val="0"/>
          <w:sz w:val="22"/>
          <w:szCs w:val="22"/>
        </w:rPr>
        <w:t xml:space="preserve">professionali </w:t>
      </w:r>
      <w:r w:rsidRPr="00A35CEB">
        <w:rPr>
          <w:rFonts w:ascii="Palatino Linotype" w:hAnsi="Palatino Linotype"/>
          <w:b w:val="0"/>
          <w:sz w:val="22"/>
          <w:szCs w:val="22"/>
        </w:rPr>
        <w:t xml:space="preserve">di </w:t>
      </w:r>
      <w:r>
        <w:rPr>
          <w:rFonts w:ascii="Palatino Linotype" w:hAnsi="Palatino Linotype"/>
          <w:b w:val="0"/>
          <w:sz w:val="22"/>
          <w:szCs w:val="22"/>
        </w:rPr>
        <w:t>promozione e tutela della salute e del benessere di persone, gruppi, organismi sociali e comunità. Comprende</w:t>
      </w:r>
      <w:r w:rsidR="009A1403">
        <w:rPr>
          <w:rFonts w:ascii="Palatino Linotype" w:hAnsi="Palatino Linotype"/>
          <w:b w:val="0"/>
          <w:sz w:val="22"/>
          <w:szCs w:val="22"/>
        </w:rPr>
        <w:t>,</w:t>
      </w:r>
      <w:r>
        <w:rPr>
          <w:rFonts w:ascii="Palatino Linotype" w:hAnsi="Palatino Linotype"/>
          <w:b w:val="0"/>
          <w:sz w:val="22"/>
          <w:szCs w:val="22"/>
        </w:rPr>
        <w:t xml:space="preserve"> di norma</w:t>
      </w:r>
      <w:r w:rsidR="009A1403">
        <w:rPr>
          <w:rFonts w:ascii="Palatino Linotype" w:hAnsi="Palatino Linotype"/>
          <w:b w:val="0"/>
          <w:sz w:val="22"/>
          <w:szCs w:val="22"/>
        </w:rPr>
        <w:t>,</w:t>
      </w:r>
      <w:r>
        <w:rPr>
          <w:rFonts w:ascii="Palatino Linotype" w:hAnsi="Palatino Linotype"/>
          <w:b w:val="0"/>
          <w:sz w:val="22"/>
          <w:szCs w:val="22"/>
        </w:rPr>
        <w:t xml:space="preserve"> tutte le attività previste ai sensi dell'art. 1 della L. n.56/1989 </w:t>
      </w:r>
      <w:r w:rsidRPr="00A35CEB">
        <w:rPr>
          <w:rFonts w:ascii="Palatino Linotype" w:hAnsi="Palatino Linotype"/>
          <w:b w:val="0"/>
          <w:i/>
          <w:sz w:val="22"/>
          <w:szCs w:val="22"/>
        </w:rPr>
        <w:t>– (art.1</w:t>
      </w:r>
      <w:r>
        <w:rPr>
          <w:rFonts w:ascii="Palatino Linotype" w:hAnsi="Palatino Linotype"/>
          <w:b w:val="0"/>
          <w:i/>
          <w:sz w:val="22"/>
          <w:szCs w:val="22"/>
        </w:rPr>
        <w:t xml:space="preserve">3 </w:t>
      </w:r>
      <w:proofErr w:type="spellStart"/>
      <w:r>
        <w:rPr>
          <w:rFonts w:ascii="Palatino Linotype" w:hAnsi="Palatino Linotype"/>
          <w:b w:val="0"/>
          <w:i/>
          <w:sz w:val="22"/>
          <w:szCs w:val="22"/>
        </w:rPr>
        <w:t>lett</w:t>
      </w:r>
      <w:proofErr w:type="spellEnd"/>
      <w:r>
        <w:rPr>
          <w:rFonts w:ascii="Palatino Linotype" w:hAnsi="Palatino Linotype"/>
          <w:b w:val="0"/>
          <w:i/>
          <w:sz w:val="22"/>
          <w:szCs w:val="22"/>
        </w:rPr>
        <w:t xml:space="preserve">. C </w:t>
      </w:r>
      <w:r w:rsidRPr="00BA13D7">
        <w:rPr>
          <w:rFonts w:ascii="Palatino Linotype" w:hAnsi="Palatino Linotype"/>
          <w:b w:val="0"/>
          <w:i/>
          <w:sz w:val="22"/>
          <w:szCs w:val="22"/>
        </w:rPr>
        <w:t xml:space="preserve">del Regolamento UE 2016/679 </w:t>
      </w:r>
      <w:r>
        <w:rPr>
          <w:rFonts w:ascii="Palatino Linotype" w:hAnsi="Palatino Linotype"/>
          <w:b w:val="0"/>
          <w:i/>
          <w:sz w:val="22"/>
          <w:szCs w:val="22"/>
        </w:rPr>
        <w:t>-</w:t>
      </w:r>
      <w:r w:rsidRPr="00BA13D7">
        <w:rPr>
          <w:rFonts w:ascii="Palatino Linotype" w:hAnsi="Palatino Linotype"/>
          <w:b w:val="0"/>
          <w:i/>
          <w:sz w:val="22"/>
          <w:szCs w:val="22"/>
        </w:rPr>
        <w:t>di seguito GDPR</w:t>
      </w:r>
      <w:r>
        <w:rPr>
          <w:rFonts w:ascii="Palatino Linotype" w:hAnsi="Palatino Linotype"/>
          <w:b w:val="0"/>
          <w:i/>
          <w:sz w:val="22"/>
          <w:szCs w:val="22"/>
        </w:rPr>
        <w:t xml:space="preserve"> e </w:t>
      </w:r>
      <w:proofErr w:type="spellStart"/>
      <w:r>
        <w:rPr>
          <w:rFonts w:ascii="Palatino Linotype" w:hAnsi="Palatino Linotype"/>
          <w:b w:val="0"/>
          <w:i/>
          <w:sz w:val="22"/>
          <w:szCs w:val="22"/>
        </w:rPr>
        <w:t>D.Lgs.</w:t>
      </w:r>
      <w:proofErr w:type="spellEnd"/>
      <w:r>
        <w:rPr>
          <w:rFonts w:ascii="Palatino Linotype" w:hAnsi="Palatino Linotype"/>
          <w:b w:val="0"/>
          <w:i/>
          <w:sz w:val="22"/>
          <w:szCs w:val="22"/>
        </w:rPr>
        <w:t xml:space="preserve"> 101/2018</w:t>
      </w:r>
      <w:r w:rsidRPr="00BA13D7">
        <w:rPr>
          <w:rFonts w:ascii="Palatino Linotype" w:hAnsi="Palatino Linotype"/>
          <w:b w:val="0"/>
          <w:i/>
          <w:sz w:val="22"/>
          <w:szCs w:val="22"/>
        </w:rPr>
        <w:t>);</w:t>
      </w:r>
    </w:p>
    <w:p w:rsidR="006C55F9" w:rsidRPr="00BA13D7" w:rsidRDefault="006C55F9" w:rsidP="006C55F9">
      <w:pPr>
        <w:pStyle w:val="Corpotesto"/>
        <w:ind w:left="426"/>
        <w:rPr>
          <w:rFonts w:ascii="Palatino Linotype" w:hAnsi="Palatino Linotype"/>
          <w:b w:val="0"/>
          <w:i/>
          <w:color w:val="FF0000"/>
          <w:sz w:val="22"/>
          <w:szCs w:val="22"/>
        </w:rPr>
      </w:pPr>
    </w:p>
    <w:p w:rsidR="006C55F9" w:rsidRPr="00A35CEB" w:rsidRDefault="006C55F9" w:rsidP="006C55F9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per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il conseguimento dell’obiettivo saranno utilizzati prevalentemente i seguenti strumenti:</w:t>
      </w:r>
    </w:p>
    <w:p w:rsidR="006C55F9" w:rsidRPr="00A35CEB" w:rsidRDefault="000A20E6" w:rsidP="006C55F9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colloquio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psicologico clinico</w:t>
      </w:r>
      <w:r w:rsidR="0098784A">
        <w:rPr>
          <w:rFonts w:ascii="Palatino Linotype" w:hAnsi="Palatino Linotype"/>
          <w:b w:val="0"/>
          <w:sz w:val="22"/>
          <w:szCs w:val="22"/>
        </w:rPr>
        <w:t>;</w:t>
      </w:r>
    </w:p>
    <w:p w:rsidR="000A20E6" w:rsidRPr="00A35CEB" w:rsidRDefault="000A20E6" w:rsidP="0030752C">
      <w:pPr>
        <w:pStyle w:val="Corpotesto"/>
        <w:rPr>
          <w:rFonts w:ascii="Palatino Linotype" w:hAnsi="Palatino Linotype"/>
          <w:b w:val="0"/>
          <w:i/>
          <w:color w:val="FF0000"/>
          <w:sz w:val="22"/>
          <w:szCs w:val="22"/>
        </w:rPr>
      </w:pPr>
    </w:p>
    <w:p w:rsidR="0030752C" w:rsidRDefault="006C55F9" w:rsidP="00554750">
      <w:pPr>
        <w:pStyle w:val="Corpotesto"/>
        <w:numPr>
          <w:ilvl w:val="0"/>
          <w:numId w:val="5"/>
        </w:numPr>
        <w:ind w:left="425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la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durata globale dell’in</w:t>
      </w:r>
      <w:r w:rsidR="000A20E6">
        <w:rPr>
          <w:rFonts w:ascii="Palatino Linotype" w:hAnsi="Palatino Linotype"/>
          <w:b w:val="0"/>
          <w:sz w:val="22"/>
          <w:szCs w:val="22"/>
        </w:rPr>
        <w:t xml:space="preserve">tervento </w:t>
      </w:r>
      <w:r w:rsidR="00CA0C48">
        <w:rPr>
          <w:rFonts w:ascii="Palatino Linotype" w:hAnsi="Palatino Linotype"/>
          <w:b w:val="0"/>
          <w:sz w:val="22"/>
          <w:szCs w:val="22"/>
        </w:rPr>
        <w:t xml:space="preserve">non  è definibile a priori </w:t>
      </w:r>
      <w:r w:rsidRPr="00CA0C48">
        <w:rPr>
          <w:rFonts w:ascii="Palatino Linotype" w:hAnsi="Palatino Linotype"/>
          <w:b w:val="0"/>
          <w:sz w:val="22"/>
          <w:szCs w:val="22"/>
        </w:rPr>
        <w:t xml:space="preserve">pertanto </w:t>
      </w:r>
      <w:r w:rsidR="007D5A19" w:rsidRPr="00CA0C48">
        <w:rPr>
          <w:rFonts w:ascii="Palatino Linotype" w:hAnsi="Palatino Linotype"/>
          <w:b w:val="0"/>
          <w:sz w:val="22"/>
          <w:szCs w:val="22"/>
        </w:rPr>
        <w:t xml:space="preserve">saranno comunicati e concordati verbalmente </w:t>
      </w:r>
      <w:r w:rsidRPr="00CA0C48">
        <w:rPr>
          <w:rFonts w:ascii="Palatino Linotype" w:hAnsi="Palatino Linotype"/>
          <w:b w:val="0"/>
          <w:sz w:val="22"/>
          <w:szCs w:val="22"/>
        </w:rPr>
        <w:t>obiettivi e tempi</w:t>
      </w:r>
      <w:r w:rsidR="007D5A19" w:rsidRPr="00CA0C48">
        <w:rPr>
          <w:rFonts w:ascii="Palatino Linotype" w:hAnsi="Palatino Linotype"/>
          <w:b w:val="0"/>
          <w:sz w:val="22"/>
          <w:szCs w:val="22"/>
        </w:rPr>
        <w:t xml:space="preserve"> della prestazione</w:t>
      </w:r>
      <w:r w:rsidR="00CA0C48" w:rsidRPr="00CA0C48">
        <w:rPr>
          <w:rFonts w:ascii="Palatino Linotype" w:hAnsi="Palatino Linotype"/>
          <w:b w:val="0"/>
          <w:sz w:val="22"/>
          <w:szCs w:val="22"/>
        </w:rPr>
        <w:t>;</w:t>
      </w:r>
    </w:p>
    <w:p w:rsidR="0030752C" w:rsidRDefault="0030752C" w:rsidP="00554750">
      <w:pPr>
        <w:pStyle w:val="Corpotesto"/>
        <w:ind w:left="425"/>
        <w:rPr>
          <w:rFonts w:ascii="Palatino Linotype" w:hAnsi="Palatino Linotype"/>
          <w:b w:val="0"/>
          <w:sz w:val="22"/>
          <w:szCs w:val="22"/>
        </w:rPr>
      </w:pPr>
    </w:p>
    <w:p w:rsidR="00554750" w:rsidRPr="00554750" w:rsidRDefault="0030752C" w:rsidP="00554750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r>
        <w:rPr>
          <w:rFonts w:ascii="Palatino Linotype" w:hAnsi="Palatino Linotype"/>
          <w:b w:val="0"/>
          <w:sz w:val="22"/>
          <w:szCs w:val="22"/>
        </w:rPr>
        <w:t>Nel caso di prestazione in modalità online, il/l</w:t>
      </w:r>
      <w:r w:rsidRPr="0030752C">
        <w:rPr>
          <w:rFonts w:ascii="Palatino Linotype" w:hAnsi="Palatino Linotype"/>
          <w:b w:val="0"/>
          <w:sz w:val="22"/>
          <w:szCs w:val="22"/>
        </w:rPr>
        <w:t xml:space="preserve">a sottoscritto/a dichiara di avere la disponibilità di tecnologie adeguate e il possesso delle competenze nel loro uso; dichiara, altresì, di utilizzare tecnologie elettroniche per la comunicazione a distanza nel pieno rispetto delle misure di sicurezza, anche informatica, in conformità alla normativa di settore, essendosi dotato di sistemi hardware e software che prevedano efficienti sistemi di protezione dei dati; </w:t>
      </w:r>
    </w:p>
    <w:p w:rsidR="00554750" w:rsidRDefault="00554750" w:rsidP="00554750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30752C" w:rsidRDefault="0030752C" w:rsidP="0030752C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r w:rsidRPr="0030752C">
        <w:rPr>
          <w:rFonts w:ascii="Palatino Linotype" w:hAnsi="Palatino Linotype"/>
          <w:b w:val="0"/>
          <w:sz w:val="22"/>
          <w:szCs w:val="22"/>
        </w:rPr>
        <w:t xml:space="preserve">Non saranno presenti vicino alla sottoscritta e al cliente altre persone durante l’incontro, che avverrà per entrambi in un luogo privato, riservato e in assenza di terzi non dichiarati; </w:t>
      </w:r>
    </w:p>
    <w:p w:rsidR="00554750" w:rsidRDefault="00554750" w:rsidP="00554750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30752C" w:rsidRPr="0030752C" w:rsidRDefault="0030752C" w:rsidP="0030752C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r w:rsidRPr="0030752C">
        <w:rPr>
          <w:rFonts w:ascii="Palatino Linotype" w:hAnsi="Palatino Linotype"/>
          <w:b w:val="0"/>
          <w:sz w:val="22"/>
          <w:szCs w:val="22"/>
        </w:rPr>
        <w:t xml:space="preserve">Entrambi le parti si impegnano a non registrare l’incontro; </w:t>
      </w:r>
    </w:p>
    <w:p w:rsidR="0030752C" w:rsidRPr="00CA0C48" w:rsidRDefault="0030752C" w:rsidP="0030752C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6C55F9" w:rsidRPr="00A35CEB" w:rsidRDefault="006C55F9" w:rsidP="006C55F9">
      <w:pPr>
        <w:pStyle w:val="Corpotesto"/>
        <w:ind w:left="426"/>
        <w:rPr>
          <w:rFonts w:ascii="Palatino Linotype" w:hAnsi="Palatino Linotype"/>
          <w:b w:val="0"/>
          <w:color w:val="FF0000"/>
          <w:sz w:val="22"/>
          <w:szCs w:val="22"/>
        </w:rPr>
      </w:pPr>
    </w:p>
    <w:p w:rsidR="006C55F9" w:rsidRPr="00A35CEB" w:rsidRDefault="006C55F9" w:rsidP="006C55F9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lastRenderedPageBreak/>
        <w:t>in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qualsiasi momento è possibile interrompere </w:t>
      </w:r>
      <w:r w:rsidR="000A20E6">
        <w:rPr>
          <w:rFonts w:ascii="Palatino Linotype" w:hAnsi="Palatino Linotype"/>
          <w:b w:val="0"/>
          <w:sz w:val="22"/>
          <w:szCs w:val="22"/>
        </w:rPr>
        <w:t>il rapporto comunicando alla dott.ssa</w:t>
      </w:r>
      <w:r w:rsidRPr="00A35CEB">
        <w:rPr>
          <w:rFonts w:ascii="Palatino Linotype" w:hAnsi="Palatino Linotype"/>
          <w:b w:val="0"/>
          <w:sz w:val="22"/>
          <w:szCs w:val="22"/>
        </w:rPr>
        <w:t xml:space="preserve"> </w:t>
      </w:r>
      <w:r w:rsidR="000A20E6">
        <w:rPr>
          <w:rFonts w:ascii="Palatino Linotype" w:hAnsi="Palatino Linotype"/>
          <w:b w:val="0"/>
          <w:sz w:val="22"/>
          <w:szCs w:val="22"/>
        </w:rPr>
        <w:t xml:space="preserve">Monica Tinnirello </w:t>
      </w:r>
      <w:r w:rsidRPr="00A35CEB">
        <w:rPr>
          <w:rFonts w:ascii="Palatino Linotype" w:hAnsi="Palatino Linotype"/>
          <w:b w:val="0"/>
          <w:sz w:val="22"/>
          <w:szCs w:val="22"/>
        </w:rPr>
        <w:t>la volontà di interruzione;</w:t>
      </w:r>
    </w:p>
    <w:p w:rsidR="006C55F9" w:rsidRPr="00A35CEB" w:rsidRDefault="006C55F9" w:rsidP="006C55F9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6C55F9" w:rsidRPr="00A35CEB" w:rsidRDefault="000A20E6" w:rsidP="006C55F9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la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dott.ssa Monica Tinnirello</w:t>
      </w:r>
      <w:r w:rsidR="0030752C">
        <w:rPr>
          <w:rFonts w:ascii="Palatino Linotype" w:hAnsi="Palatino Linotype"/>
          <w:b w:val="0"/>
          <w:sz w:val="22"/>
          <w:szCs w:val="22"/>
        </w:rPr>
        <w:t xml:space="preserve"> se richiesto può</w:t>
      </w:r>
      <w:r w:rsidR="006C55F9" w:rsidRPr="00A35CEB">
        <w:rPr>
          <w:rFonts w:ascii="Palatino Linotype" w:hAnsi="Palatino Linotype"/>
          <w:b w:val="0"/>
          <w:sz w:val="22"/>
          <w:szCs w:val="22"/>
        </w:rPr>
        <w:t xml:space="preserve"> fornire le informazioni necessarie a ricercare altri e più adatti interventi (art.27 del </w:t>
      </w:r>
      <w:r w:rsidR="006C55F9">
        <w:rPr>
          <w:rFonts w:ascii="Palatino Linotype" w:hAnsi="Palatino Linotype"/>
          <w:b w:val="0"/>
          <w:sz w:val="22"/>
          <w:szCs w:val="22"/>
        </w:rPr>
        <w:t>C.D.</w:t>
      </w:r>
      <w:r w:rsidR="006C55F9" w:rsidRPr="00A35CEB">
        <w:rPr>
          <w:rFonts w:ascii="Palatino Linotype" w:hAnsi="Palatino Linotype"/>
          <w:b w:val="0"/>
          <w:sz w:val="22"/>
          <w:szCs w:val="22"/>
        </w:rPr>
        <w:t>);</w:t>
      </w:r>
    </w:p>
    <w:p w:rsidR="006C55F9" w:rsidRPr="00A35CEB" w:rsidRDefault="006C55F9" w:rsidP="006C55F9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63689E" w:rsidRDefault="007D5A19" w:rsidP="0063689E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7D5A19">
        <w:rPr>
          <w:rFonts w:ascii="Palatino Linotype" w:hAnsi="Palatino Linotype"/>
          <w:b w:val="0"/>
          <w:sz w:val="22"/>
          <w:szCs w:val="22"/>
        </w:rPr>
        <w:t>cliente</w:t>
      </w:r>
      <w:proofErr w:type="gramEnd"/>
      <w:r w:rsidRPr="007D5A19">
        <w:rPr>
          <w:rFonts w:ascii="Palatino Linotype" w:hAnsi="Palatino Linotype"/>
          <w:b w:val="0"/>
          <w:sz w:val="22"/>
          <w:szCs w:val="22"/>
        </w:rPr>
        <w:t xml:space="preserve"> e professionista sono tenuti</w:t>
      </w:r>
      <w:r w:rsidR="006C55F9" w:rsidRPr="007D5A19">
        <w:rPr>
          <w:rFonts w:ascii="Palatino Linotype" w:hAnsi="Palatino Linotype"/>
          <w:b w:val="0"/>
          <w:sz w:val="22"/>
          <w:szCs w:val="22"/>
        </w:rPr>
        <w:t xml:space="preserve"> alla scrupolosa osservanza delle date e degli orari degli appuntamenti</w:t>
      </w:r>
      <w:r w:rsidR="00C754BF">
        <w:rPr>
          <w:rFonts w:ascii="Palatino Linotype" w:hAnsi="Palatino Linotype"/>
          <w:b w:val="0"/>
          <w:sz w:val="22"/>
          <w:szCs w:val="22"/>
        </w:rPr>
        <w:t>, i</w:t>
      </w:r>
      <w:r w:rsidR="006C55F9" w:rsidRPr="007D5A19">
        <w:rPr>
          <w:rFonts w:ascii="Palatino Linotype" w:hAnsi="Palatino Linotype"/>
          <w:b w:val="0"/>
          <w:sz w:val="22"/>
          <w:szCs w:val="22"/>
        </w:rPr>
        <w:t>n caso di sopravvenuta impossibilità di rispett</w:t>
      </w:r>
      <w:r w:rsidRPr="007D5A19">
        <w:rPr>
          <w:rFonts w:ascii="Palatino Linotype" w:hAnsi="Palatino Linotype"/>
          <w:b w:val="0"/>
          <w:sz w:val="22"/>
          <w:szCs w:val="22"/>
        </w:rPr>
        <w:t>are l’appuntamento fissato, la p</w:t>
      </w:r>
      <w:r w:rsidR="006C55F9" w:rsidRPr="007D5A19">
        <w:rPr>
          <w:rFonts w:ascii="Palatino Linotype" w:hAnsi="Palatino Linotype"/>
          <w:b w:val="0"/>
          <w:sz w:val="22"/>
          <w:szCs w:val="22"/>
        </w:rPr>
        <w:t>arte impossibilitata è tenuta a darne notizia all’</w:t>
      </w:r>
      <w:r>
        <w:rPr>
          <w:rFonts w:ascii="Palatino Linotype" w:hAnsi="Palatino Linotype"/>
          <w:b w:val="0"/>
          <w:sz w:val="22"/>
          <w:szCs w:val="22"/>
        </w:rPr>
        <w:t>altra in tempi congrui.</w:t>
      </w:r>
      <w:r w:rsidRPr="007D5A19">
        <w:rPr>
          <w:rFonts w:ascii="Palatino Linotype" w:hAnsi="Palatino Linotype"/>
          <w:b w:val="0"/>
          <w:sz w:val="22"/>
          <w:szCs w:val="22"/>
        </w:rPr>
        <w:t xml:space="preserve"> </w:t>
      </w:r>
    </w:p>
    <w:p w:rsidR="007D5A19" w:rsidRPr="007D5A19" w:rsidRDefault="007D5A19" w:rsidP="007D5A19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6C55F9" w:rsidRPr="00A35CEB" w:rsidRDefault="006C55F9" w:rsidP="006C55F9">
      <w:pPr>
        <w:pStyle w:val="Corpotesto"/>
        <w:ind w:left="284"/>
        <w:rPr>
          <w:rFonts w:ascii="Palatino Linotype" w:hAnsi="Palatino Linotype"/>
          <w:b w:val="0"/>
          <w:sz w:val="22"/>
          <w:szCs w:val="22"/>
        </w:rPr>
      </w:pPr>
    </w:p>
    <w:p w:rsidR="006C55F9" w:rsidRPr="00A35CEB" w:rsidRDefault="00FB09C5" w:rsidP="006C55F9">
      <w:pPr>
        <w:pStyle w:val="Corpotesto"/>
        <w:ind w:left="284"/>
        <w:rPr>
          <w:rFonts w:ascii="Palatino Linotype" w:hAnsi="Palatino Linotype"/>
          <w:b w:val="0"/>
          <w:i/>
          <w:iCs/>
          <w:sz w:val="22"/>
          <w:szCs w:val="22"/>
        </w:rPr>
      </w:pPr>
      <w:r>
        <w:rPr>
          <w:rFonts w:ascii="Palatino Linotype" w:hAnsi="Palatino Linotype"/>
          <w:b w:val="0"/>
          <w:sz w:val="22"/>
          <w:szCs w:val="22"/>
        </w:rPr>
        <w:t xml:space="preserve">La dott.ssa Monica Tinnirello </w:t>
      </w:r>
      <w:r w:rsidR="006C55F9" w:rsidRPr="00A35CEB">
        <w:rPr>
          <w:rFonts w:ascii="Palatino Linotype" w:hAnsi="Palatino Linotype"/>
          <w:b w:val="0"/>
          <w:sz w:val="22"/>
          <w:szCs w:val="22"/>
        </w:rPr>
        <w:t xml:space="preserve">è assicurata/o con Polizza RC professionale </w:t>
      </w:r>
      <w:r>
        <w:rPr>
          <w:rFonts w:ascii="Palatino Linotype" w:hAnsi="Palatino Linotype"/>
          <w:b w:val="0"/>
          <w:sz w:val="22"/>
          <w:szCs w:val="22"/>
        </w:rPr>
        <w:t>sottoscritta con “Campi” – Allianz spa - Milano</w:t>
      </w:r>
      <w:r w:rsidR="006C55F9">
        <w:rPr>
          <w:rFonts w:ascii="Palatino Linotype" w:hAnsi="Palatino Linotype"/>
          <w:b w:val="0"/>
          <w:sz w:val="22"/>
          <w:szCs w:val="22"/>
        </w:rPr>
        <w:t xml:space="preserve"> </w:t>
      </w:r>
      <w:r>
        <w:rPr>
          <w:rFonts w:ascii="Palatino Linotype" w:hAnsi="Palatino Linotype"/>
          <w:b w:val="0"/>
          <w:sz w:val="22"/>
          <w:szCs w:val="22"/>
        </w:rPr>
        <w:t xml:space="preserve">n. </w:t>
      </w:r>
      <w:r>
        <w:t>500216023</w:t>
      </w:r>
      <w:r w:rsidR="006C55F9" w:rsidRPr="00A35CEB">
        <w:rPr>
          <w:rFonts w:ascii="Palatino Linotype" w:hAnsi="Palatino Linotype"/>
          <w:b w:val="0"/>
          <w:sz w:val="22"/>
          <w:szCs w:val="22"/>
        </w:rPr>
        <w:t>.</w:t>
      </w:r>
    </w:p>
    <w:p w:rsidR="0063689E" w:rsidRPr="00A35CEB" w:rsidRDefault="0063689E" w:rsidP="006C55F9">
      <w:pPr>
        <w:pStyle w:val="Corpotesto"/>
        <w:rPr>
          <w:rFonts w:ascii="Palatino Linotype" w:hAnsi="Palatino Linotype"/>
          <w:b w:val="0"/>
          <w:sz w:val="22"/>
          <w:szCs w:val="22"/>
        </w:rPr>
      </w:pPr>
    </w:p>
    <w:p w:rsidR="006C55F9" w:rsidRPr="00A35CEB" w:rsidRDefault="006C55F9" w:rsidP="006C55F9">
      <w:pPr>
        <w:pStyle w:val="Corpotesto"/>
        <w:rPr>
          <w:rFonts w:ascii="Palatino Linotype" w:hAnsi="Palatino Linotype"/>
          <w:sz w:val="22"/>
          <w:szCs w:val="22"/>
          <w:u w:val="single"/>
        </w:rPr>
      </w:pPr>
      <w:r w:rsidRPr="00A35CEB">
        <w:rPr>
          <w:rFonts w:ascii="Palatino Linotype" w:hAnsi="Palatino Linotype"/>
          <w:b w:val="0"/>
          <w:sz w:val="22"/>
          <w:szCs w:val="22"/>
        </w:rPr>
        <w:t>Sono /È informati/</w:t>
      </w:r>
      <w:r>
        <w:rPr>
          <w:rFonts w:ascii="Palatino Linotype" w:hAnsi="Palatino Linotype"/>
          <w:b w:val="0"/>
          <w:sz w:val="22"/>
          <w:szCs w:val="22"/>
        </w:rPr>
        <w:t>a/</w:t>
      </w:r>
      <w:r w:rsidRPr="00A35CEB">
        <w:rPr>
          <w:rFonts w:ascii="Palatino Linotype" w:hAnsi="Palatino Linotype"/>
          <w:b w:val="0"/>
          <w:sz w:val="22"/>
          <w:szCs w:val="22"/>
        </w:rPr>
        <w:t>o sui seguenti punti in relazione al</w:t>
      </w:r>
      <w:r w:rsidRPr="00A35CEB">
        <w:rPr>
          <w:rFonts w:ascii="Palatino Linotype" w:hAnsi="Palatino Linotype"/>
          <w:sz w:val="22"/>
          <w:szCs w:val="22"/>
          <w:u w:val="single"/>
        </w:rPr>
        <w:t xml:space="preserve"> trattamento dei dati personali ai sensi del Regolamento UE 2016/679</w:t>
      </w:r>
      <w:r>
        <w:rPr>
          <w:rFonts w:ascii="Palatino Linotype" w:hAnsi="Palatino Linotype"/>
          <w:sz w:val="22"/>
          <w:szCs w:val="22"/>
          <w:u w:val="single"/>
        </w:rPr>
        <w:t xml:space="preserve"> e </w:t>
      </w:r>
      <w:proofErr w:type="spellStart"/>
      <w:r>
        <w:rPr>
          <w:rFonts w:ascii="Palatino Linotype" w:hAnsi="Palatino Linotype"/>
          <w:sz w:val="22"/>
          <w:szCs w:val="22"/>
          <w:u w:val="single"/>
        </w:rPr>
        <w:t>D.Lgs.</w:t>
      </w:r>
      <w:proofErr w:type="spellEnd"/>
      <w:r>
        <w:rPr>
          <w:rFonts w:ascii="Palatino Linotype" w:hAnsi="Palatino Linotype"/>
          <w:sz w:val="22"/>
          <w:szCs w:val="22"/>
          <w:u w:val="single"/>
        </w:rPr>
        <w:t xml:space="preserve"> 101/2018</w:t>
      </w:r>
      <w:r w:rsidRPr="00A35CEB">
        <w:rPr>
          <w:rFonts w:ascii="Palatino Linotype" w:hAnsi="Palatino Linotype"/>
          <w:sz w:val="22"/>
          <w:szCs w:val="22"/>
          <w:u w:val="single"/>
        </w:rPr>
        <w:t>:</w:t>
      </w:r>
    </w:p>
    <w:p w:rsidR="006C55F9" w:rsidRPr="00A35CEB" w:rsidRDefault="006C55F9" w:rsidP="006C55F9">
      <w:pPr>
        <w:pStyle w:val="Corpotesto"/>
        <w:rPr>
          <w:rFonts w:ascii="Palatino Linotype" w:hAnsi="Palatino Linotype"/>
          <w:sz w:val="22"/>
          <w:szCs w:val="22"/>
        </w:rPr>
      </w:pPr>
    </w:p>
    <w:p w:rsidR="006C55F9" w:rsidRPr="00A35CEB" w:rsidRDefault="006C55F9" w:rsidP="006C55F9">
      <w:pPr>
        <w:pStyle w:val="Corpotesto"/>
        <w:numPr>
          <w:ilvl w:val="0"/>
          <w:numId w:val="1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CD5B9E">
        <w:rPr>
          <w:rFonts w:ascii="Palatino Linotype" w:hAnsi="Palatino Linotype"/>
          <w:b w:val="0"/>
          <w:sz w:val="22"/>
          <w:szCs w:val="22"/>
        </w:rPr>
        <w:t>il</w:t>
      </w:r>
      <w:proofErr w:type="gramEnd"/>
      <w:r w:rsidRPr="00CD5B9E">
        <w:rPr>
          <w:rFonts w:ascii="Palatino Linotype" w:hAnsi="Palatino Linotype"/>
          <w:b w:val="0"/>
          <w:sz w:val="22"/>
          <w:szCs w:val="22"/>
        </w:rPr>
        <w:t xml:space="preserve"> GDPR </w:t>
      </w:r>
      <w:r>
        <w:rPr>
          <w:rFonts w:ascii="Palatino Linotype" w:hAnsi="Palatino Linotype"/>
          <w:b w:val="0"/>
          <w:sz w:val="22"/>
          <w:szCs w:val="22"/>
        </w:rPr>
        <w:t xml:space="preserve">e il </w:t>
      </w:r>
      <w:proofErr w:type="spellStart"/>
      <w:r>
        <w:rPr>
          <w:rFonts w:ascii="Palatino Linotype" w:hAnsi="Palatino Linotype"/>
          <w:b w:val="0"/>
          <w:sz w:val="22"/>
          <w:szCs w:val="22"/>
        </w:rPr>
        <w:t>D.</w:t>
      </w:r>
      <w:r w:rsidRPr="00CD5B9E">
        <w:rPr>
          <w:rFonts w:ascii="Palatino Linotype" w:hAnsi="Palatino Linotype"/>
          <w:b w:val="0"/>
          <w:sz w:val="22"/>
          <w:szCs w:val="22"/>
        </w:rPr>
        <w:t>Lgs</w:t>
      </w:r>
      <w:r>
        <w:rPr>
          <w:rFonts w:ascii="Palatino Linotype" w:hAnsi="Palatino Linotype"/>
          <w:b w:val="0"/>
          <w:sz w:val="22"/>
          <w:szCs w:val="22"/>
        </w:rPr>
        <w:t>.</w:t>
      </w:r>
      <w:proofErr w:type="spellEnd"/>
      <w:r w:rsidRPr="00CD5B9E">
        <w:rPr>
          <w:rFonts w:ascii="Palatino Linotype" w:hAnsi="Palatino Linotype"/>
          <w:b w:val="0"/>
          <w:sz w:val="22"/>
          <w:szCs w:val="22"/>
        </w:rPr>
        <w:t xml:space="preserve"> 101/2018 prevedono</w:t>
      </w:r>
      <w:r w:rsidRPr="00A35CEB">
        <w:rPr>
          <w:rFonts w:ascii="Palatino Linotype" w:hAnsi="Palatino Linotype"/>
          <w:b w:val="0"/>
          <w:sz w:val="22"/>
          <w:szCs w:val="22"/>
        </w:rPr>
        <w:t xml:space="preserve"> e rafforza</w:t>
      </w:r>
      <w:r>
        <w:rPr>
          <w:rFonts w:ascii="Palatino Linotype" w:hAnsi="Palatino Linotype"/>
          <w:b w:val="0"/>
          <w:sz w:val="22"/>
          <w:szCs w:val="22"/>
        </w:rPr>
        <w:t>no</w:t>
      </w:r>
      <w:r w:rsidRPr="00A35CEB">
        <w:rPr>
          <w:rFonts w:ascii="Palatino Linotype" w:hAnsi="Palatino Linotype"/>
          <w:b w:val="0"/>
          <w:sz w:val="22"/>
          <w:szCs w:val="22"/>
        </w:rPr>
        <w:t xml:space="preserve"> la </w:t>
      </w:r>
      <w:r w:rsidRPr="00A35CEB">
        <w:rPr>
          <w:rFonts w:ascii="Palatino Linotype" w:hAnsi="Palatino Linotype"/>
          <w:sz w:val="22"/>
          <w:szCs w:val="22"/>
        </w:rPr>
        <w:t>protezione e il trattamento dei dati personali</w:t>
      </w:r>
      <w:r w:rsidRPr="00A35CEB">
        <w:rPr>
          <w:rFonts w:ascii="Palatino Linotype" w:hAnsi="Palatino Linotype"/>
          <w:b w:val="0"/>
          <w:sz w:val="22"/>
          <w:szCs w:val="22"/>
        </w:rPr>
        <w:t xml:space="preserve"> alla luce dei principi di correttezza, liceità, trasparenza</w:t>
      </w:r>
      <w:r>
        <w:rPr>
          <w:rFonts w:ascii="Palatino Linotype" w:hAnsi="Palatino Linotype"/>
          <w:b w:val="0"/>
          <w:sz w:val="22"/>
          <w:szCs w:val="22"/>
        </w:rPr>
        <w:t>,</w:t>
      </w:r>
      <w:r w:rsidRPr="00A35CEB">
        <w:rPr>
          <w:rFonts w:ascii="Palatino Linotype" w:hAnsi="Palatino Linotype"/>
          <w:b w:val="0"/>
          <w:sz w:val="22"/>
          <w:szCs w:val="22"/>
        </w:rPr>
        <w:t xml:space="preserve"> tutela della riservatezza e dei diritti dell’interessato in merito ai propri dati</w:t>
      </w:r>
      <w:r>
        <w:rPr>
          <w:rFonts w:ascii="Palatino Linotype" w:hAnsi="Palatino Linotype"/>
          <w:b w:val="0"/>
          <w:sz w:val="22"/>
          <w:szCs w:val="22"/>
        </w:rPr>
        <w:t>.</w:t>
      </w:r>
    </w:p>
    <w:p w:rsidR="006C55F9" w:rsidRPr="00A35CEB" w:rsidRDefault="006C55F9" w:rsidP="006C55F9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6C55F9" w:rsidRPr="00A35CEB" w:rsidRDefault="00132463" w:rsidP="006C55F9">
      <w:pPr>
        <w:pStyle w:val="Paragrafoelenco"/>
        <w:numPr>
          <w:ilvl w:val="0"/>
          <w:numId w:val="1"/>
        </w:numPr>
        <w:spacing w:after="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 xml:space="preserve">La dott.ssa Monica Tinnirello </w:t>
      </w:r>
      <w:r w:rsidR="006C55F9" w:rsidRPr="00A35CEB">
        <w:rPr>
          <w:rFonts w:ascii="Palatino Linotype" w:eastAsia="Calibri" w:hAnsi="Palatino Linotype"/>
        </w:rPr>
        <w:t>è</w:t>
      </w:r>
      <w:r w:rsidR="006C55F9">
        <w:rPr>
          <w:rFonts w:ascii="Palatino Linotype" w:eastAsia="Calibri" w:hAnsi="Palatino Linotype" w:cs="Times New Roman"/>
          <w:b/>
        </w:rPr>
        <w:t xml:space="preserve"> T</w:t>
      </w:r>
      <w:r w:rsidR="006C55F9" w:rsidRPr="00A35CEB">
        <w:rPr>
          <w:rFonts w:ascii="Palatino Linotype" w:eastAsia="Calibri" w:hAnsi="Palatino Linotype" w:cs="Times New Roman"/>
          <w:b/>
        </w:rPr>
        <w:t>itolare</w:t>
      </w:r>
      <w:r w:rsidR="00C754BF">
        <w:rPr>
          <w:rFonts w:ascii="Palatino Linotype" w:eastAsia="Calibri" w:hAnsi="Palatino Linotype" w:cs="Times New Roman"/>
          <w:b/>
        </w:rPr>
        <w:t xml:space="preserve"> </w:t>
      </w:r>
      <w:r w:rsidR="006C55F9" w:rsidRPr="00A35CEB">
        <w:rPr>
          <w:rFonts w:ascii="Palatino Linotype" w:eastAsia="Calibri" w:hAnsi="Palatino Linotype" w:cs="Times New Roman"/>
        </w:rPr>
        <w:t xml:space="preserve">del trattamento dei seguenti dati raccolti </w:t>
      </w:r>
      <w:r w:rsidR="006C55F9">
        <w:rPr>
          <w:rFonts w:ascii="Palatino Linotype" w:eastAsia="Calibri" w:hAnsi="Palatino Linotype" w:cs="Times New Roman"/>
        </w:rPr>
        <w:t xml:space="preserve">per </w:t>
      </w:r>
      <w:r w:rsidR="006C55F9" w:rsidRPr="00A35CEB">
        <w:rPr>
          <w:rFonts w:ascii="Palatino Linotype" w:eastAsia="Calibri" w:hAnsi="Palatino Linotype" w:cs="Times New Roman"/>
        </w:rPr>
        <w:t xml:space="preserve">lo svolgimento dell’incarico </w:t>
      </w:r>
      <w:r w:rsidR="006C55F9">
        <w:rPr>
          <w:rFonts w:ascii="Palatino Linotype" w:eastAsia="Calibri" w:hAnsi="Palatino Linotype" w:cs="Times New Roman"/>
        </w:rPr>
        <w:t>oggetto di questo contratto</w:t>
      </w:r>
      <w:r w:rsidR="006C55F9" w:rsidRPr="00A35CEB">
        <w:rPr>
          <w:rFonts w:ascii="Palatino Linotype" w:eastAsia="Calibri" w:hAnsi="Palatino Linotype" w:cs="Times New Roman"/>
        </w:rPr>
        <w:t>:</w:t>
      </w:r>
    </w:p>
    <w:p w:rsidR="006C55F9" w:rsidRPr="00C722C8" w:rsidRDefault="006C55F9" w:rsidP="006C55F9">
      <w:pPr>
        <w:pStyle w:val="Paragrafoelenco"/>
        <w:numPr>
          <w:ilvl w:val="0"/>
          <w:numId w:val="2"/>
        </w:numPr>
        <w:spacing w:after="0" w:line="259" w:lineRule="auto"/>
        <w:ind w:left="851" w:hanging="426"/>
        <w:jc w:val="both"/>
        <w:rPr>
          <w:rFonts w:ascii="Palatino Linotype" w:eastAsia="Calibri" w:hAnsi="Palatino Linotype" w:cs="Times New Roman"/>
        </w:rPr>
      </w:pPr>
      <w:proofErr w:type="gramStart"/>
      <w:r>
        <w:rPr>
          <w:rFonts w:ascii="Palatino Linotype" w:eastAsia="Calibri" w:hAnsi="Palatino Linotype" w:cs="Times New Roman"/>
          <w:u w:val="single"/>
        </w:rPr>
        <w:t>d</w:t>
      </w:r>
      <w:r w:rsidRPr="00A35CEB">
        <w:rPr>
          <w:rFonts w:ascii="Palatino Linotype" w:eastAsia="Calibri" w:hAnsi="Palatino Linotype" w:cs="Times New Roman"/>
          <w:u w:val="single"/>
        </w:rPr>
        <w:t>ati</w:t>
      </w:r>
      <w:proofErr w:type="gramEnd"/>
      <w:r w:rsidRPr="00A35CEB">
        <w:rPr>
          <w:rFonts w:ascii="Palatino Linotype" w:eastAsia="Calibri" w:hAnsi="Palatino Linotype" w:cs="Times New Roman"/>
          <w:u w:val="single"/>
        </w:rPr>
        <w:t xml:space="preserve"> anagrafici, di contatto e di pagamento</w:t>
      </w:r>
      <w:r w:rsidRPr="00A35CEB">
        <w:rPr>
          <w:rFonts w:ascii="Palatino Linotype" w:eastAsia="Calibri" w:hAnsi="Palatino Linotype" w:cs="Times New Roman"/>
        </w:rPr>
        <w:t xml:space="preserve"> – informazioni relative al nome, numero di </w:t>
      </w:r>
      <w:r w:rsidRPr="00C722C8">
        <w:rPr>
          <w:rFonts w:ascii="Palatino Linotype" w:eastAsia="Calibri" w:hAnsi="Palatino Linotype" w:cs="Times New Roman"/>
        </w:rPr>
        <w:t>telefono, indirizzo PEO e PEC, nonché informazioni relative al pagamento dell’onorario per l’incarico (es. numero di carta di credito/debito)</w:t>
      </w:r>
      <w:r w:rsidR="00D82343">
        <w:rPr>
          <w:rFonts w:ascii="Palatino Linotype" w:eastAsia="Calibri" w:hAnsi="Palatino Linotype" w:cs="Times New Roman"/>
        </w:rPr>
        <w:t xml:space="preserve"> </w:t>
      </w:r>
      <w:r w:rsidRPr="00C722C8">
        <w:rPr>
          <w:rFonts w:ascii="Palatino Linotype" w:eastAsia="Calibri" w:hAnsi="Palatino Linotype" w:cs="Times New Roman"/>
        </w:rPr>
        <w:t>e qualsiasi altro dato o informazione riguardante una persona fisica identificata o identificabile;</w:t>
      </w:r>
    </w:p>
    <w:p w:rsidR="006C55F9" w:rsidRDefault="006C55F9" w:rsidP="0063689E">
      <w:pPr>
        <w:pStyle w:val="Paragrafoelenco"/>
        <w:numPr>
          <w:ilvl w:val="0"/>
          <w:numId w:val="2"/>
        </w:numPr>
        <w:spacing w:after="0" w:line="259" w:lineRule="auto"/>
        <w:ind w:left="851" w:hanging="426"/>
        <w:jc w:val="both"/>
        <w:rPr>
          <w:rFonts w:ascii="Palatino Linotype" w:eastAsia="Calibri" w:hAnsi="Palatino Linotype" w:cs="Times New Roman"/>
        </w:rPr>
      </w:pPr>
      <w:proofErr w:type="gramStart"/>
      <w:r w:rsidRPr="00C722C8">
        <w:rPr>
          <w:rFonts w:ascii="Palatino Linotype" w:eastAsia="Calibri" w:hAnsi="Palatino Linotype" w:cs="Times New Roman"/>
          <w:u w:val="single"/>
        </w:rPr>
        <w:t>dati</w:t>
      </w:r>
      <w:proofErr w:type="gramEnd"/>
      <w:r w:rsidRPr="00C722C8">
        <w:rPr>
          <w:rFonts w:ascii="Palatino Linotype" w:eastAsia="Calibri" w:hAnsi="Palatino Linotype" w:cs="Times New Roman"/>
          <w:u w:val="single"/>
        </w:rPr>
        <w:t xml:space="preserve"> relativi allo stato di salute:</w:t>
      </w:r>
      <w:r w:rsidRPr="00C722C8">
        <w:rPr>
          <w:rFonts w:ascii="Palatino Linotype" w:eastAsia="Calibri" w:hAnsi="Palatino Linotype" w:cs="Times New Roman"/>
        </w:rPr>
        <w:t xml:space="preserve"> i dati particolari attinenti alla salute fisica</w:t>
      </w:r>
      <w:r w:rsidRPr="00A35CEB">
        <w:rPr>
          <w:rFonts w:ascii="Palatino Linotype" w:eastAsia="Calibri" w:hAnsi="Palatino Linotype" w:cs="Times New Roman"/>
        </w:rPr>
        <w:t xml:space="preserve"> o mentale</w:t>
      </w:r>
      <w:r>
        <w:rPr>
          <w:rFonts w:ascii="Palatino Linotype" w:eastAsia="Calibri" w:hAnsi="Palatino Linotype" w:cs="Times New Roman"/>
        </w:rPr>
        <w:t xml:space="preserve"> ( o ogni altro dato o informazione richiamato dall’art. 9 e 10 GDPR e dall'art. 2-septies del </w:t>
      </w:r>
      <w:proofErr w:type="spellStart"/>
      <w:r>
        <w:rPr>
          <w:rFonts w:ascii="Palatino Linotype" w:eastAsia="Calibri" w:hAnsi="Palatino Linotype" w:cs="Times New Roman"/>
        </w:rPr>
        <w:t>D.Lgs.</w:t>
      </w:r>
      <w:proofErr w:type="spellEnd"/>
      <w:r>
        <w:rPr>
          <w:rFonts w:ascii="Palatino Linotype" w:eastAsia="Calibri" w:hAnsi="Palatino Linotype" w:cs="Times New Roman"/>
        </w:rPr>
        <w:t xml:space="preserve"> 101/2018)</w:t>
      </w:r>
      <w:r w:rsidRPr="00A35CEB">
        <w:rPr>
          <w:rFonts w:ascii="Palatino Linotype" w:eastAsia="Calibri" w:hAnsi="Palatino Linotype" w:cs="Times New Roman"/>
        </w:rPr>
        <w:t xml:space="preserve"> sono raccolti direttamente, in relazione alla richiesta di esecuzione di valutazioni, esami, accertamenti diagnostici, interventi riabilitativi e ogni altra tipologia di servizio di natura professionale connesso con l’esecuzione dell’incarico</w:t>
      </w:r>
      <w:r w:rsidR="00C754BF">
        <w:rPr>
          <w:rFonts w:ascii="Palatino Linotype" w:eastAsia="Calibri" w:hAnsi="Palatino Linotype" w:cs="Times New Roman"/>
        </w:rPr>
        <w:t xml:space="preserve"> conferito allo p</w:t>
      </w:r>
      <w:r>
        <w:rPr>
          <w:rFonts w:ascii="Palatino Linotype" w:eastAsia="Calibri" w:hAnsi="Palatino Linotype" w:cs="Times New Roman"/>
        </w:rPr>
        <w:t>sicologo.</w:t>
      </w:r>
    </w:p>
    <w:p w:rsidR="0063689E" w:rsidRPr="0063689E" w:rsidRDefault="0063689E" w:rsidP="0063689E">
      <w:pPr>
        <w:spacing w:after="0" w:line="259" w:lineRule="auto"/>
        <w:ind w:left="425"/>
        <w:jc w:val="both"/>
        <w:rPr>
          <w:rFonts w:ascii="Palatino Linotype" w:eastAsia="Calibri" w:hAnsi="Palatino Linotype" w:cs="Times New Roman"/>
        </w:rPr>
      </w:pPr>
    </w:p>
    <w:p w:rsidR="006C55F9" w:rsidRDefault="006C55F9" w:rsidP="006C55F9">
      <w:pPr>
        <w:spacing w:after="0" w:line="259" w:lineRule="auto"/>
        <w:ind w:left="426"/>
        <w:jc w:val="both"/>
        <w:rPr>
          <w:rFonts w:ascii="Palatino Linotype" w:eastAsia="Calibri" w:hAnsi="Palatino Linotype" w:cs="Times New Roman"/>
        </w:rPr>
      </w:pPr>
      <w:r w:rsidRPr="00C722C8">
        <w:rPr>
          <w:rFonts w:ascii="Palatino Linotype" w:eastAsia="Calibri" w:hAnsi="Palatino Linotype" w:cs="Times New Roman"/>
        </w:rPr>
        <w:t>I</w:t>
      </w:r>
      <w:r>
        <w:rPr>
          <w:rFonts w:ascii="Palatino Linotype" w:eastAsia="Calibri" w:hAnsi="Palatino Linotype" w:cs="Times New Roman"/>
        </w:rPr>
        <w:t xml:space="preserve"> dati di cui alla lettera a) e </w:t>
      </w:r>
      <w:r w:rsidRPr="00C722C8">
        <w:rPr>
          <w:rFonts w:ascii="Palatino Linotype" w:eastAsia="Calibri" w:hAnsi="Palatino Linotype" w:cs="Times New Roman"/>
        </w:rPr>
        <w:t xml:space="preserve">b) sopra indicate sono i </w:t>
      </w:r>
      <w:r w:rsidRPr="00C722C8">
        <w:rPr>
          <w:rFonts w:ascii="Palatino Linotype" w:eastAsia="Calibri" w:hAnsi="Palatino Linotype" w:cs="Times New Roman"/>
          <w:b/>
          <w:i/>
        </w:rPr>
        <w:t>dati personali</w:t>
      </w:r>
      <w:r w:rsidRPr="00C722C8">
        <w:rPr>
          <w:rFonts w:ascii="Palatino Linotype" w:eastAsia="Calibri" w:hAnsi="Palatino Linotype" w:cs="Times New Roman"/>
        </w:rPr>
        <w:t>.</w:t>
      </w:r>
    </w:p>
    <w:p w:rsidR="00C754BF" w:rsidRDefault="00C754BF" w:rsidP="006C55F9">
      <w:pPr>
        <w:spacing w:after="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6C55F9" w:rsidRPr="00A35CEB" w:rsidRDefault="006C55F9" w:rsidP="006C55F9">
      <w:pPr>
        <w:spacing w:after="0" w:line="259" w:lineRule="auto"/>
        <w:ind w:left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Le riflessioni/valutazioni/interpretazioni professionali tradotte in dati dallo psicologo costituiscono l’insieme dei </w:t>
      </w:r>
      <w:r w:rsidRPr="003C42B7">
        <w:rPr>
          <w:rFonts w:ascii="Palatino Linotype" w:eastAsia="Calibri" w:hAnsi="Palatino Linotype" w:cs="Times New Roman"/>
          <w:b/>
          <w:i/>
        </w:rPr>
        <w:t>dati professionali</w:t>
      </w:r>
      <w:r w:rsidRPr="00A35CEB">
        <w:rPr>
          <w:rFonts w:ascii="Palatino Linotype" w:eastAsia="Calibri" w:hAnsi="Palatino Linotype" w:cs="Times New Roman"/>
        </w:rPr>
        <w:t>, trattati secondo tutti i principi del GDPR e gestiti/dovuti</w:t>
      </w:r>
      <w:r w:rsidR="00C754BF">
        <w:rPr>
          <w:rFonts w:ascii="Palatino Linotype" w:eastAsia="Calibri" w:hAnsi="Palatino Linotype" w:cs="Times New Roman"/>
        </w:rPr>
        <w:t xml:space="preserve"> prioritariamente</w:t>
      </w:r>
      <w:r w:rsidRPr="00A35CEB">
        <w:rPr>
          <w:rFonts w:ascii="Palatino Linotype" w:eastAsia="Calibri" w:hAnsi="Palatino Linotype" w:cs="Times New Roman"/>
        </w:rPr>
        <w:t xml:space="preserve"> secondo quanto previsto dal </w:t>
      </w:r>
      <w:r>
        <w:rPr>
          <w:rFonts w:ascii="Palatino Linotype" w:eastAsia="Calibri" w:hAnsi="Palatino Linotype" w:cs="Times New Roman"/>
        </w:rPr>
        <w:t>C.D</w:t>
      </w:r>
      <w:r w:rsidRPr="00A35CEB">
        <w:rPr>
          <w:rFonts w:ascii="Palatino Linotype" w:eastAsia="Calibri" w:hAnsi="Palatino Linotype" w:cs="Times New Roman"/>
        </w:rPr>
        <w:t>.</w:t>
      </w:r>
      <w:r>
        <w:rPr>
          <w:rFonts w:ascii="Palatino Linotype" w:eastAsia="Calibri" w:hAnsi="Palatino Linotype" w:cs="Times New Roman"/>
        </w:rPr>
        <w:t>;</w:t>
      </w:r>
    </w:p>
    <w:p w:rsidR="006C55F9" w:rsidRPr="00E36636" w:rsidRDefault="006C55F9" w:rsidP="006C55F9">
      <w:pPr>
        <w:spacing w:after="0" w:line="259" w:lineRule="auto"/>
        <w:jc w:val="both"/>
        <w:rPr>
          <w:rFonts w:ascii="Palatino Linotype" w:eastAsia="Calibri" w:hAnsi="Palatino Linotype" w:cs="Times New Roman"/>
        </w:rPr>
      </w:pPr>
    </w:p>
    <w:p w:rsidR="006C55F9" w:rsidRPr="00C722C8" w:rsidRDefault="006C55F9" w:rsidP="006C55F9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  <w:b/>
        </w:rPr>
      </w:pPr>
      <w:r w:rsidRPr="00C722C8">
        <w:rPr>
          <w:rFonts w:ascii="Palatino Linotype" w:eastAsia="Calibri" w:hAnsi="Palatino Linotype" w:cs="Times New Roman"/>
        </w:rPr>
        <w:t>Il trattamento di tutti i dati sopra richiamati viene effettuato sulla base del consenso libero, specifico e informato del paziente/cliente e al fine di svolgere l’incarico conferito dal paziente/cliente allo psicologo.</w:t>
      </w:r>
    </w:p>
    <w:p w:rsidR="006C55F9" w:rsidRPr="008421AA" w:rsidRDefault="006C55F9" w:rsidP="006C55F9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  <w:b/>
        </w:rPr>
      </w:pPr>
    </w:p>
    <w:p w:rsidR="006C55F9" w:rsidRPr="001500ED" w:rsidRDefault="006C55F9" w:rsidP="006C55F9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  <w:u w:val="single"/>
        </w:rPr>
      </w:pPr>
      <w:r w:rsidRPr="001500ED">
        <w:rPr>
          <w:rFonts w:ascii="Palatino Linotype" w:eastAsia="Calibri" w:hAnsi="Palatino Linotype" w:cs="Times New Roman"/>
        </w:rPr>
        <w:t xml:space="preserve">I dati personali saranno sottoposti a </w:t>
      </w:r>
      <w:r w:rsidRPr="001500ED">
        <w:rPr>
          <w:rFonts w:ascii="Palatino Linotype" w:eastAsia="Calibri" w:hAnsi="Palatino Linotype" w:cs="Times New Roman"/>
          <w:b/>
        </w:rPr>
        <w:t>modalità di trattamento</w:t>
      </w:r>
      <w:r w:rsidRPr="001500ED">
        <w:rPr>
          <w:rFonts w:ascii="Palatino Linotype" w:eastAsia="Calibri" w:hAnsi="Palatino Linotype" w:cs="Times New Roman"/>
        </w:rPr>
        <w:t xml:space="preserve"> sia cartaceo sia elettronico e/o automatizzato, quindi con modalità sia manuali </w:t>
      </w:r>
      <w:r w:rsidR="00C754BF" w:rsidRPr="001500ED">
        <w:rPr>
          <w:rFonts w:ascii="Palatino Linotype" w:eastAsia="Calibri" w:hAnsi="Palatino Linotype" w:cs="Times New Roman"/>
        </w:rPr>
        <w:t xml:space="preserve">sia </w:t>
      </w:r>
      <w:r w:rsidRPr="001500ED">
        <w:rPr>
          <w:rFonts w:ascii="Palatino Linotype" w:eastAsia="Calibri" w:hAnsi="Palatino Linotype" w:cs="Times New Roman"/>
        </w:rPr>
        <w:t xml:space="preserve">informatiche. </w:t>
      </w:r>
    </w:p>
    <w:p w:rsidR="001500ED" w:rsidRPr="001500ED" w:rsidRDefault="001500ED" w:rsidP="001500ED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  <w:u w:val="single"/>
        </w:rPr>
      </w:pPr>
    </w:p>
    <w:p w:rsidR="006C55F9" w:rsidRPr="001500ED" w:rsidRDefault="006C55F9" w:rsidP="001500ED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  <w:u w:val="single"/>
        </w:rPr>
      </w:pPr>
      <w:r w:rsidRPr="00A35CEB">
        <w:rPr>
          <w:rFonts w:ascii="Palatino Linotype" w:eastAsia="Calibri" w:hAnsi="Palatino Linotype" w:cs="Times New Roman"/>
        </w:rPr>
        <w:lastRenderedPageBreak/>
        <w:t xml:space="preserve">Saranno utilizzate adeguate </w:t>
      </w:r>
      <w:r w:rsidRPr="00A35CEB">
        <w:rPr>
          <w:rFonts w:ascii="Palatino Linotype" w:eastAsia="Calibri" w:hAnsi="Palatino Linotype" w:cs="Times New Roman"/>
          <w:b/>
        </w:rPr>
        <w:t>misure di sicurezza</w:t>
      </w:r>
      <w:r w:rsidRPr="00A35CEB">
        <w:rPr>
          <w:rFonts w:ascii="Palatino Linotype" w:eastAsia="Calibri" w:hAnsi="Palatino Linotype" w:cs="Times New Roman"/>
        </w:rPr>
        <w:t xml:space="preserve"> al fine di garantire la protezio</w:t>
      </w:r>
      <w:r w:rsidR="00C754BF">
        <w:rPr>
          <w:rFonts w:ascii="Palatino Linotype" w:eastAsia="Calibri" w:hAnsi="Palatino Linotype" w:cs="Times New Roman"/>
        </w:rPr>
        <w:t xml:space="preserve">ne, la sicurezza, l’integrità, </w:t>
      </w:r>
      <w:r w:rsidRPr="00A35CEB">
        <w:rPr>
          <w:rFonts w:ascii="Palatino Linotype" w:eastAsia="Calibri" w:hAnsi="Palatino Linotype" w:cs="Times New Roman"/>
        </w:rPr>
        <w:t xml:space="preserve">l’accessibilità dei dati </w:t>
      </w:r>
      <w:r w:rsidRPr="00A35CEB">
        <w:rPr>
          <w:rFonts w:ascii="Palatino Linotype" w:eastAsia="Calibri" w:hAnsi="Palatino Linotype" w:cs="Times New Roman"/>
          <w:color w:val="000000" w:themeColor="text1"/>
        </w:rPr>
        <w:t>personali</w:t>
      </w:r>
      <w:r w:rsidR="00C754BF">
        <w:rPr>
          <w:rFonts w:ascii="Palatino Linotype" w:eastAsia="Calibri" w:hAnsi="Palatino Linotype" w:cs="Times New Roman"/>
          <w:color w:val="000000" w:themeColor="text1"/>
        </w:rPr>
        <w:t xml:space="preserve">, </w:t>
      </w:r>
      <w:r w:rsidR="001500ED">
        <w:rPr>
          <w:rFonts w:ascii="Palatino Linotype" w:eastAsia="Calibri" w:hAnsi="Palatino Linotype" w:cs="Times New Roman"/>
          <w:color w:val="000000" w:themeColor="text1"/>
        </w:rPr>
        <w:t xml:space="preserve">entro i vincoli </w:t>
      </w:r>
      <w:r w:rsidR="001500ED" w:rsidRPr="00A35CEB">
        <w:rPr>
          <w:rFonts w:ascii="Palatino Linotype" w:eastAsia="Calibri" w:hAnsi="Palatino Linotype" w:cs="Times New Roman"/>
        </w:rPr>
        <w:t>delle norme vigenti e del segreto professionale</w:t>
      </w:r>
      <w:r w:rsidR="001500ED">
        <w:rPr>
          <w:rFonts w:ascii="Palatino Linotype" w:eastAsia="Calibri" w:hAnsi="Palatino Linotype" w:cs="Times New Roman"/>
        </w:rPr>
        <w:t>.</w:t>
      </w:r>
    </w:p>
    <w:p w:rsidR="006C55F9" w:rsidRPr="00A35CEB" w:rsidRDefault="006C55F9" w:rsidP="006C55F9">
      <w:pPr>
        <w:pStyle w:val="Paragrafoelenco"/>
        <w:spacing w:after="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6C55F9" w:rsidRPr="00A35CEB" w:rsidRDefault="006C55F9" w:rsidP="006C55F9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I dati personali che non siano più necessari, o per i quali non vi sia più un presupposto giuridico per la relativa conservazione, verranno </w:t>
      </w:r>
      <w:r w:rsidRPr="00A35CEB">
        <w:rPr>
          <w:rFonts w:ascii="Palatino Linotype" w:eastAsia="Calibri" w:hAnsi="Palatino Linotype" w:cs="Times New Roman"/>
          <w:b/>
        </w:rPr>
        <w:t>anonimizzati irreversibilmente o distrutti in modo sicuro</w:t>
      </w:r>
      <w:r>
        <w:rPr>
          <w:rFonts w:ascii="Palatino Linotype" w:eastAsia="Calibri" w:hAnsi="Palatino Linotype" w:cs="Times New Roman"/>
        </w:rPr>
        <w:t>.</w:t>
      </w:r>
    </w:p>
    <w:p w:rsidR="006C55F9" w:rsidRPr="00A35CEB" w:rsidRDefault="006C55F9" w:rsidP="006C55F9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6C55F9" w:rsidRPr="00A35CEB" w:rsidRDefault="001500ED" w:rsidP="006C55F9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I dati personali verranno </w:t>
      </w:r>
      <w:r w:rsidRPr="00A35CEB">
        <w:rPr>
          <w:rFonts w:ascii="Palatino Linotype" w:eastAsia="Calibri" w:hAnsi="Palatino Linotype" w:cs="Times New Roman"/>
          <w:b/>
        </w:rPr>
        <w:t>conservati solo per il tempo necessario</w:t>
      </w:r>
      <w:r w:rsidRPr="00A35CEB">
        <w:rPr>
          <w:rFonts w:ascii="Palatino Linotype" w:eastAsia="Calibri" w:hAnsi="Palatino Linotype" w:cs="Times New Roman"/>
        </w:rPr>
        <w:t xml:space="preserve"> al conseguimento delle finalità per le quali sono stati raccolti</w:t>
      </w:r>
      <w:r>
        <w:rPr>
          <w:rFonts w:ascii="Palatino Linotype" w:eastAsia="Calibri" w:hAnsi="Palatino Linotype" w:cs="Times New Roman"/>
        </w:rPr>
        <w:t>, ovvero</w:t>
      </w:r>
      <w:r w:rsidR="006C55F9" w:rsidRPr="00A35CEB">
        <w:rPr>
          <w:rFonts w:ascii="Palatino Linotype" w:eastAsia="Calibri" w:hAnsi="Palatino Linotype" w:cs="Times New Roman"/>
        </w:rPr>
        <w:t>:</w:t>
      </w:r>
    </w:p>
    <w:p w:rsidR="006C55F9" w:rsidRPr="00A35CEB" w:rsidRDefault="006C55F9" w:rsidP="006C55F9">
      <w:pPr>
        <w:pStyle w:val="Paragrafoelenco"/>
        <w:numPr>
          <w:ilvl w:val="0"/>
          <w:numId w:val="3"/>
        </w:numPr>
        <w:spacing w:after="160" w:line="259" w:lineRule="auto"/>
        <w:ind w:left="851" w:hanging="426"/>
        <w:jc w:val="both"/>
        <w:rPr>
          <w:rFonts w:ascii="Palatino Linotype" w:eastAsia="Calibri" w:hAnsi="Palatino Linotype" w:cs="Times New Roman"/>
          <w:color w:val="000000" w:themeColor="text1"/>
        </w:rPr>
      </w:pPr>
      <w:proofErr w:type="gramStart"/>
      <w:r>
        <w:rPr>
          <w:rFonts w:ascii="Palatino Linotype" w:eastAsia="Calibri" w:hAnsi="Palatino Linotype" w:cs="Times New Roman"/>
          <w:u w:val="single"/>
        </w:rPr>
        <w:t>d</w:t>
      </w:r>
      <w:r w:rsidRPr="00A35CEB">
        <w:rPr>
          <w:rFonts w:ascii="Palatino Linotype" w:eastAsia="Calibri" w:hAnsi="Palatino Linotype" w:cs="Times New Roman"/>
          <w:u w:val="single"/>
        </w:rPr>
        <w:t>ati</w:t>
      </w:r>
      <w:proofErr w:type="gramEnd"/>
      <w:r w:rsidRPr="00A35CEB">
        <w:rPr>
          <w:rFonts w:ascii="Palatino Linotype" w:eastAsia="Calibri" w:hAnsi="Palatino Linotype" w:cs="Times New Roman"/>
          <w:u w:val="single"/>
        </w:rPr>
        <w:t xml:space="preserve"> anagrafici, di contatto e di pagamento</w:t>
      </w:r>
      <w:r w:rsidRPr="00A35CEB">
        <w:rPr>
          <w:rFonts w:ascii="Palatino Linotype" w:eastAsia="Calibri" w:hAnsi="Palatino Linotype" w:cs="Times New Roman"/>
          <w:color w:val="000000" w:themeColor="text1"/>
        </w:rPr>
        <w:t>: verranno tenuti per il tempo necessario a gestire gli adempimenti contrattuali/contabili</w:t>
      </w:r>
      <w:r>
        <w:rPr>
          <w:rFonts w:ascii="Palatino Linotype" w:eastAsia="Calibri" w:hAnsi="Palatino Linotype" w:cs="Times New Roman"/>
          <w:color w:val="000000" w:themeColor="text1"/>
        </w:rPr>
        <w:t>, quindi p</w:t>
      </w:r>
      <w:r w:rsidRPr="00A35CEB">
        <w:rPr>
          <w:rFonts w:ascii="Palatino Linotype" w:eastAsia="Calibri" w:hAnsi="Palatino Linotype" w:cs="Times New Roman"/>
          <w:color w:val="000000" w:themeColor="text1"/>
        </w:rPr>
        <w:t xml:space="preserve">er un tempo di </w:t>
      </w:r>
      <w:r w:rsidRPr="00A35CEB">
        <w:rPr>
          <w:rFonts w:ascii="Palatino Linotype" w:eastAsia="Calibri" w:hAnsi="Palatino Linotype" w:cs="Times New Roman"/>
          <w:b/>
          <w:color w:val="000000" w:themeColor="text1"/>
        </w:rPr>
        <w:t>10 anni</w:t>
      </w:r>
      <w:r w:rsidRPr="003C42B7">
        <w:rPr>
          <w:rFonts w:ascii="Palatino Linotype" w:eastAsia="Calibri" w:hAnsi="Palatino Linotype" w:cs="Times New Roman"/>
          <w:color w:val="000000" w:themeColor="text1"/>
        </w:rPr>
        <w:t>;</w:t>
      </w:r>
    </w:p>
    <w:p w:rsidR="006C55F9" w:rsidRPr="00AD0A7F" w:rsidRDefault="006C55F9" w:rsidP="006C55F9">
      <w:pPr>
        <w:pStyle w:val="Paragrafoelenco"/>
        <w:numPr>
          <w:ilvl w:val="0"/>
          <w:numId w:val="3"/>
        </w:numPr>
        <w:spacing w:after="160" w:line="259" w:lineRule="auto"/>
        <w:ind w:left="851" w:hanging="426"/>
        <w:jc w:val="both"/>
        <w:rPr>
          <w:rFonts w:ascii="Palatino Linotype" w:eastAsia="Calibri" w:hAnsi="Palatino Linotype" w:cs="Times New Roman"/>
          <w:color w:val="000000" w:themeColor="text1"/>
        </w:rPr>
      </w:pPr>
      <w:proofErr w:type="gramStart"/>
      <w:r w:rsidRPr="00AD0A7F">
        <w:rPr>
          <w:rFonts w:ascii="Palatino Linotype" w:eastAsia="Calibri" w:hAnsi="Palatino Linotype" w:cs="Times New Roman"/>
          <w:color w:val="000000" w:themeColor="text1"/>
          <w:u w:val="single"/>
        </w:rPr>
        <w:t>dati</w:t>
      </w:r>
      <w:proofErr w:type="gramEnd"/>
      <w:r w:rsidR="001500ED">
        <w:rPr>
          <w:rFonts w:ascii="Palatino Linotype" w:eastAsia="Calibri" w:hAnsi="Palatino Linotype" w:cs="Times New Roman"/>
          <w:color w:val="000000" w:themeColor="text1"/>
          <w:u w:val="single"/>
        </w:rPr>
        <w:t xml:space="preserve"> relativi allo stato di salute: </w:t>
      </w:r>
      <w:r w:rsidR="001500ED">
        <w:rPr>
          <w:rFonts w:ascii="Palatino Linotype" w:eastAsia="Calibri" w:hAnsi="Palatino Linotype" w:cs="Times New Roman"/>
          <w:color w:val="000000" w:themeColor="text1"/>
        </w:rPr>
        <w:t xml:space="preserve"> verranno tenuti per </w:t>
      </w:r>
      <w:r w:rsidRPr="00AD0A7F">
        <w:rPr>
          <w:rFonts w:ascii="Palatino Linotype" w:eastAsia="Calibri" w:hAnsi="Palatino Linotype" w:cs="Times New Roman"/>
          <w:color w:val="000000" w:themeColor="text1"/>
        </w:rPr>
        <w:t xml:space="preserve">il tempo necessario allo svolgimento dell’incarico e al perseguimento delle finalità proprie </w:t>
      </w:r>
      <w:r>
        <w:rPr>
          <w:rFonts w:ascii="Palatino Linotype" w:eastAsia="Calibri" w:hAnsi="Palatino Linotype" w:cs="Times New Roman"/>
          <w:color w:val="000000" w:themeColor="text1"/>
        </w:rPr>
        <w:t xml:space="preserve">dello stesso </w:t>
      </w:r>
      <w:r w:rsidRPr="00AD0A7F">
        <w:rPr>
          <w:rFonts w:ascii="Palatino Linotype" w:eastAsia="Calibri" w:hAnsi="Palatino Linotype" w:cs="Times New Roman"/>
          <w:color w:val="000000" w:themeColor="text1"/>
        </w:rPr>
        <w:t xml:space="preserve">e comunque per un periodo minimo di </w:t>
      </w:r>
      <w:r w:rsidRPr="00AD0A7F">
        <w:rPr>
          <w:rFonts w:ascii="Palatino Linotype" w:eastAsia="Calibri" w:hAnsi="Palatino Linotype" w:cs="Times New Roman"/>
          <w:b/>
          <w:color w:val="000000" w:themeColor="text1"/>
        </w:rPr>
        <w:t>5 anni</w:t>
      </w:r>
      <w:r w:rsidRPr="00AD0A7F">
        <w:rPr>
          <w:rFonts w:ascii="Palatino Linotype" w:hAnsi="Palatino Linotype"/>
        </w:rPr>
        <w:t xml:space="preserve"> (art.17 del </w:t>
      </w:r>
      <w:r>
        <w:rPr>
          <w:rFonts w:ascii="Palatino Linotype" w:hAnsi="Palatino Linotype"/>
        </w:rPr>
        <w:t>C.D.</w:t>
      </w:r>
      <w:r w:rsidRPr="00AD0A7F">
        <w:rPr>
          <w:rFonts w:ascii="Palatino Linotype" w:hAnsi="Palatino Linotype"/>
        </w:rPr>
        <w:t>)</w:t>
      </w:r>
      <w:r w:rsidR="001500ED">
        <w:rPr>
          <w:rFonts w:ascii="Palatino Linotype" w:hAnsi="Palatino Linotype"/>
        </w:rPr>
        <w:t xml:space="preserve"> </w:t>
      </w:r>
      <w:r w:rsidRPr="00AD0A7F">
        <w:rPr>
          <w:rFonts w:ascii="Palatino Linotype" w:eastAsia="Calibri" w:hAnsi="Palatino Linotype" w:cs="Times New Roman"/>
          <w:color w:val="000000" w:themeColor="text1"/>
        </w:rPr>
        <w:t>e</w:t>
      </w:r>
      <w:r w:rsidR="001500ED">
        <w:rPr>
          <w:rFonts w:ascii="Palatino Linotype" w:eastAsia="Calibri" w:hAnsi="Palatino Linotype" w:cs="Times New Roman"/>
          <w:color w:val="000000" w:themeColor="text1"/>
        </w:rPr>
        <w:t xml:space="preserve"> </w:t>
      </w:r>
      <w:r w:rsidRPr="00AD0A7F">
        <w:rPr>
          <w:rFonts w:ascii="Palatino Linotype" w:eastAsia="Calibri" w:hAnsi="Palatino Linotype" w:cs="Times New Roman"/>
          <w:color w:val="000000" w:themeColor="text1"/>
        </w:rPr>
        <w:t xml:space="preserve">non oltre il periodo di conservazione </w:t>
      </w:r>
      <w:r>
        <w:rPr>
          <w:rFonts w:ascii="Palatino Linotype" w:eastAsia="Calibri" w:hAnsi="Palatino Linotype" w:cs="Times New Roman"/>
          <w:color w:val="000000" w:themeColor="text1"/>
        </w:rPr>
        <w:t xml:space="preserve">previsto per i </w:t>
      </w:r>
      <w:r w:rsidRPr="00AD0A7F">
        <w:rPr>
          <w:rFonts w:ascii="Palatino Linotype" w:eastAsia="Calibri" w:hAnsi="Palatino Linotype" w:cs="Times New Roman"/>
          <w:color w:val="000000" w:themeColor="text1"/>
        </w:rPr>
        <w:t xml:space="preserve"> dati anagrafici e di pagamento</w:t>
      </w:r>
      <w:r>
        <w:rPr>
          <w:rFonts w:ascii="Palatino Linotype" w:eastAsia="Calibri" w:hAnsi="Palatino Linotype" w:cs="Times New Roman"/>
          <w:b/>
          <w:color w:val="000000" w:themeColor="text1"/>
        </w:rPr>
        <w:t>.</w:t>
      </w:r>
    </w:p>
    <w:p w:rsidR="006C55F9" w:rsidRPr="00AD0A7F" w:rsidRDefault="006C55F9" w:rsidP="006C55F9">
      <w:pPr>
        <w:pStyle w:val="Paragrafoelenco"/>
        <w:spacing w:after="160" w:line="259" w:lineRule="auto"/>
        <w:ind w:left="851"/>
        <w:jc w:val="both"/>
        <w:rPr>
          <w:rFonts w:ascii="Palatino Linotype" w:eastAsia="Calibri" w:hAnsi="Palatino Linotype" w:cs="Times New Roman"/>
          <w:color w:val="000000" w:themeColor="text1"/>
        </w:rPr>
      </w:pPr>
    </w:p>
    <w:p w:rsidR="006C55F9" w:rsidRPr="00A35CEB" w:rsidRDefault="006C55F9" w:rsidP="006C55F9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I dati personali potrebbero dover essere resi </w:t>
      </w:r>
      <w:r w:rsidRPr="00A35CEB">
        <w:rPr>
          <w:rFonts w:ascii="Palatino Linotype" w:eastAsia="Calibri" w:hAnsi="Palatino Linotype" w:cs="Times New Roman"/>
          <w:b/>
        </w:rPr>
        <w:t>accessibili alle Autorità Sanitarie e/o Giudiziarie</w:t>
      </w:r>
      <w:r w:rsidRPr="00A35CEB">
        <w:rPr>
          <w:rFonts w:ascii="Palatino Linotype" w:eastAsia="Calibri" w:hAnsi="Palatino Linotype" w:cs="Times New Roman"/>
        </w:rPr>
        <w:t xml:space="preserve"> sulla base di precisi doveri di legge. In tutti gli altri casi, ogni comunicazione potrà avvenire solo previo esplicito consenso,</w:t>
      </w:r>
      <w:r>
        <w:rPr>
          <w:rFonts w:ascii="Palatino Linotype" w:eastAsia="Calibri" w:hAnsi="Palatino Linotype" w:cs="Times New Roman"/>
        </w:rPr>
        <w:t xml:space="preserve"> e</w:t>
      </w:r>
      <w:r w:rsidRPr="00A35CEB">
        <w:rPr>
          <w:rFonts w:ascii="Palatino Linotype" w:eastAsia="Calibri" w:hAnsi="Palatino Linotype" w:cs="Times New Roman"/>
        </w:rPr>
        <w:t xml:space="preserve"> in particolare: </w:t>
      </w:r>
    </w:p>
    <w:p w:rsidR="006C55F9" w:rsidRPr="00A35CEB" w:rsidRDefault="006C55F9" w:rsidP="006C55F9">
      <w:pPr>
        <w:pStyle w:val="Paragrafoelenco"/>
        <w:numPr>
          <w:ilvl w:val="0"/>
          <w:numId w:val="4"/>
        </w:numPr>
        <w:spacing w:after="160" w:line="259" w:lineRule="auto"/>
        <w:ind w:left="851" w:hanging="426"/>
        <w:jc w:val="both"/>
        <w:rPr>
          <w:rFonts w:ascii="Palatino Linotype" w:eastAsia="Calibri" w:hAnsi="Palatino Linotype" w:cs="Times New Roman"/>
        </w:rPr>
      </w:pPr>
      <w:proofErr w:type="gramStart"/>
      <w:r>
        <w:rPr>
          <w:rFonts w:ascii="Palatino Linotype" w:eastAsia="Calibri" w:hAnsi="Palatino Linotype" w:cs="Times New Roman"/>
          <w:u w:val="single"/>
        </w:rPr>
        <w:t>d</w:t>
      </w:r>
      <w:r w:rsidRPr="00A35CEB">
        <w:rPr>
          <w:rFonts w:ascii="Palatino Linotype" w:eastAsia="Calibri" w:hAnsi="Palatino Linotype" w:cs="Times New Roman"/>
          <w:u w:val="single"/>
        </w:rPr>
        <w:t>ati</w:t>
      </w:r>
      <w:proofErr w:type="gramEnd"/>
      <w:r w:rsidRPr="00A35CEB">
        <w:rPr>
          <w:rFonts w:ascii="Palatino Linotype" w:eastAsia="Calibri" w:hAnsi="Palatino Linotype" w:cs="Times New Roman"/>
          <w:u w:val="single"/>
        </w:rPr>
        <w:t xml:space="preserve"> anagrafici, di contatto e di pagamento:</w:t>
      </w:r>
      <w:r w:rsidRPr="00A35CEB">
        <w:rPr>
          <w:rFonts w:ascii="Palatino Linotype" w:eastAsia="Calibri" w:hAnsi="Palatino Linotype" w:cs="Times New Roman"/>
        </w:rPr>
        <w:t xml:space="preserve"> potranno essere accessibili anche a eventuali </w:t>
      </w:r>
      <w:r w:rsidR="001500ED">
        <w:rPr>
          <w:rFonts w:ascii="Palatino Linotype" w:eastAsia="Calibri" w:hAnsi="Palatino Linotype" w:cs="Times New Roman"/>
        </w:rPr>
        <w:t>collaboratori</w:t>
      </w:r>
      <w:r w:rsidRPr="00A35CEB">
        <w:rPr>
          <w:rFonts w:ascii="Palatino Linotype" w:eastAsia="Calibri" w:hAnsi="Palatino Linotype" w:cs="Times New Roman"/>
        </w:rPr>
        <w:t>, nonché a fornitori esterni che support</w:t>
      </w:r>
      <w:r>
        <w:rPr>
          <w:rFonts w:ascii="Palatino Linotype" w:eastAsia="Calibri" w:hAnsi="Palatino Linotype" w:cs="Times New Roman"/>
        </w:rPr>
        <w:t>an</w:t>
      </w:r>
      <w:r w:rsidRPr="00A35CEB">
        <w:rPr>
          <w:rFonts w:ascii="Palatino Linotype" w:eastAsia="Calibri" w:hAnsi="Palatino Linotype" w:cs="Times New Roman"/>
        </w:rPr>
        <w:t>o l’erogazione dei servizi;</w:t>
      </w:r>
    </w:p>
    <w:p w:rsidR="006C55F9" w:rsidRPr="00C722C8" w:rsidRDefault="006C55F9" w:rsidP="006C55F9">
      <w:pPr>
        <w:pStyle w:val="Paragrafoelenco"/>
        <w:numPr>
          <w:ilvl w:val="0"/>
          <w:numId w:val="4"/>
        </w:numPr>
        <w:spacing w:after="160" w:line="259" w:lineRule="auto"/>
        <w:ind w:left="851"/>
        <w:jc w:val="both"/>
        <w:rPr>
          <w:rFonts w:ascii="Palatino Linotype" w:eastAsia="Calibri" w:hAnsi="Palatino Linotype" w:cs="Times New Roman"/>
        </w:rPr>
      </w:pPr>
      <w:proofErr w:type="gramStart"/>
      <w:r w:rsidRPr="00C722C8">
        <w:rPr>
          <w:rFonts w:ascii="Palatino Linotype" w:eastAsia="Calibri" w:hAnsi="Palatino Linotype" w:cs="Times New Roman"/>
          <w:u w:val="single"/>
        </w:rPr>
        <w:t>dati</w:t>
      </w:r>
      <w:proofErr w:type="gramEnd"/>
      <w:r w:rsidRPr="00C722C8">
        <w:rPr>
          <w:rFonts w:ascii="Palatino Linotype" w:eastAsia="Calibri" w:hAnsi="Palatino Linotype" w:cs="Times New Roman"/>
          <w:u w:val="single"/>
        </w:rPr>
        <w:t xml:space="preserve"> relativi allo stato di salute:</w:t>
      </w:r>
      <w:r w:rsidRPr="00C722C8">
        <w:rPr>
          <w:rFonts w:ascii="Palatino Linotype" w:eastAsia="Calibri" w:hAnsi="Palatino Linotype" w:cs="Times New Roman"/>
        </w:rPr>
        <w:t xml:space="preserve"> verranno resi noti, di regola, solamente all’interessato e solo in presenza di un consenso scritto a terzi (art. 12 C.D.). Verrà adottato ogni mezzo idoneo a prevenire una conoscenza non autorizzata da parte di soggetti terzi anche compresenti al conferimento. Potranno essere condivisi, in caso di obblighi di legge, con strutture/servizi/operatori del SSN o altre Autorità pubbliche; in caso di collaborazione con altri soggetti parimenti tenuti al segreto professionale (supervisioni, intervisioni e/o riunioni di equipe), saranno condivise, con il presente assenso, soltanto le informazioni strettamente necessarie in relazione al tipo di collaborazione </w:t>
      </w:r>
      <w:r w:rsidRPr="00C722C8">
        <w:rPr>
          <w:rFonts w:ascii="Palatino Linotype" w:hAnsi="Palatino Linotype"/>
        </w:rPr>
        <w:t>(art.15 C.D.)</w:t>
      </w:r>
      <w:r>
        <w:rPr>
          <w:rFonts w:ascii="Palatino Linotype" w:hAnsi="Palatino Linotype"/>
        </w:rPr>
        <w:t>.</w:t>
      </w:r>
    </w:p>
    <w:p w:rsidR="006C55F9" w:rsidRPr="00A01730" w:rsidRDefault="006C55F9" w:rsidP="006C55F9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6C55F9" w:rsidRPr="00A35CEB" w:rsidRDefault="006C55F9" w:rsidP="006C55F9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6C55F9" w:rsidRPr="00A35CEB" w:rsidRDefault="006C55F9" w:rsidP="006C55F9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L’eventuale </w:t>
      </w:r>
      <w:r w:rsidRPr="00A35CEB">
        <w:rPr>
          <w:rFonts w:ascii="Palatino Linotype" w:eastAsia="Calibri" w:hAnsi="Palatino Linotype" w:cs="Times New Roman"/>
          <w:b/>
        </w:rPr>
        <w:t>lista dei responsabili del trattamento</w:t>
      </w:r>
      <w:r w:rsidR="001500ED">
        <w:rPr>
          <w:rFonts w:ascii="Palatino Linotype" w:eastAsia="Calibri" w:hAnsi="Palatino Linotype" w:cs="Times New Roman"/>
          <w:b/>
        </w:rPr>
        <w:t>,</w:t>
      </w:r>
      <w:r w:rsidRPr="00A35CEB">
        <w:rPr>
          <w:rFonts w:ascii="Palatino Linotype" w:eastAsia="Calibri" w:hAnsi="Palatino Linotype" w:cs="Times New Roman"/>
        </w:rPr>
        <w:t xml:space="preserve"> e degli altri soggetti cui vengono comunicati i dati</w:t>
      </w:r>
      <w:r w:rsidR="001500ED">
        <w:rPr>
          <w:rFonts w:ascii="Palatino Linotype" w:eastAsia="Calibri" w:hAnsi="Palatino Linotype" w:cs="Times New Roman"/>
        </w:rPr>
        <w:t>,</w:t>
      </w:r>
      <w:r w:rsidRPr="00A35CEB">
        <w:rPr>
          <w:rFonts w:ascii="Palatino Linotype" w:eastAsia="Calibri" w:hAnsi="Palatino Linotype" w:cs="Times New Roman"/>
        </w:rPr>
        <w:t xml:space="preserve"> può essere visionata a richiesta</w:t>
      </w:r>
      <w:r>
        <w:rPr>
          <w:rFonts w:ascii="Palatino Linotype" w:eastAsia="Calibri" w:hAnsi="Palatino Linotype" w:cs="Times New Roman"/>
        </w:rPr>
        <w:t>.</w:t>
      </w:r>
    </w:p>
    <w:p w:rsidR="006C55F9" w:rsidRPr="00A35CEB" w:rsidRDefault="006C55F9" w:rsidP="006C55F9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6C55F9" w:rsidRPr="00A35CEB" w:rsidRDefault="006C55F9" w:rsidP="006C55F9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>Al persistere di talune condizioni, in relazione alle specificità connesse con l</w:t>
      </w:r>
      <w:r>
        <w:rPr>
          <w:rFonts w:ascii="Palatino Linotype" w:eastAsia="Calibri" w:hAnsi="Palatino Linotype" w:cs="Times New Roman"/>
        </w:rPr>
        <w:t>’esecuzione dell’i</w:t>
      </w:r>
      <w:r w:rsidRPr="00A35CEB">
        <w:rPr>
          <w:rFonts w:ascii="Palatino Linotype" w:eastAsia="Calibri" w:hAnsi="Palatino Linotype" w:cs="Times New Roman"/>
        </w:rPr>
        <w:t xml:space="preserve">ncarico, sarà possibile all’interessato </w:t>
      </w:r>
      <w:r w:rsidRPr="00C722C8">
        <w:rPr>
          <w:rFonts w:ascii="Palatino Linotype" w:eastAsia="Calibri" w:hAnsi="Palatino Linotype" w:cs="Times New Roman"/>
        </w:rPr>
        <w:t xml:space="preserve">esercitare i </w:t>
      </w:r>
      <w:r w:rsidRPr="00C722C8">
        <w:rPr>
          <w:rFonts w:ascii="Palatino Linotype" w:eastAsia="Calibri" w:hAnsi="Palatino Linotype" w:cs="Times New Roman"/>
          <w:b/>
        </w:rPr>
        <w:t>diritti di cui agli articoli da 15 a 22 del GDPR</w:t>
      </w:r>
      <w:r w:rsidR="001500ED">
        <w:rPr>
          <w:rFonts w:ascii="Palatino Linotype" w:eastAsia="Calibri" w:hAnsi="Palatino Linotype" w:cs="Times New Roman"/>
          <w:b/>
        </w:rPr>
        <w:t xml:space="preserve"> </w:t>
      </w:r>
      <w:r w:rsidRPr="00C722C8">
        <w:rPr>
          <w:rFonts w:ascii="Palatino Linotype" w:eastAsia="Calibri" w:hAnsi="Palatino Linotype" w:cs="Times New Roman"/>
          <w:b/>
        </w:rPr>
        <w:t xml:space="preserve">e </w:t>
      </w:r>
      <w:proofErr w:type="spellStart"/>
      <w:r w:rsidRPr="00C722C8">
        <w:rPr>
          <w:rFonts w:ascii="Palatino Linotype" w:eastAsia="Calibri" w:hAnsi="Palatino Linotype" w:cs="Times New Roman"/>
          <w:b/>
        </w:rPr>
        <w:t>D.Lgs.</w:t>
      </w:r>
      <w:proofErr w:type="spellEnd"/>
      <w:r w:rsidRPr="00C722C8">
        <w:rPr>
          <w:rFonts w:ascii="Palatino Linotype" w:eastAsia="Calibri" w:hAnsi="Palatino Linotype" w:cs="Times New Roman"/>
          <w:b/>
        </w:rPr>
        <w:t xml:space="preserve"> 101/2018</w:t>
      </w:r>
      <w:r w:rsidRPr="00C722C8">
        <w:rPr>
          <w:rFonts w:ascii="Palatino Linotype" w:eastAsia="Calibri" w:hAnsi="Palatino Linotype" w:cs="Times New Roman"/>
        </w:rPr>
        <w:t xml:space="preserve"> (diritto di accesso ai dati personali, diritto</w:t>
      </w:r>
      <w:r>
        <w:rPr>
          <w:rFonts w:ascii="Palatino Linotype" w:eastAsia="Calibri" w:hAnsi="Palatino Linotype" w:cs="Times New Roman"/>
        </w:rPr>
        <w:t xml:space="preserve"> di </w:t>
      </w:r>
      <w:r w:rsidRPr="00A35CEB">
        <w:rPr>
          <w:rFonts w:ascii="Palatino Linotype" w:eastAsia="Calibri" w:hAnsi="Palatino Linotype" w:cs="Times New Roman"/>
        </w:rPr>
        <w:t>rettifica,</w:t>
      </w:r>
      <w:r>
        <w:rPr>
          <w:rFonts w:ascii="Palatino Linotype" w:eastAsia="Calibri" w:hAnsi="Palatino Linotype" w:cs="Times New Roman"/>
        </w:rPr>
        <w:t xml:space="preserve"> diritto alla</w:t>
      </w:r>
      <w:r w:rsidRPr="00A35CEB">
        <w:rPr>
          <w:rFonts w:ascii="Palatino Linotype" w:eastAsia="Calibri" w:hAnsi="Palatino Linotype" w:cs="Times New Roman"/>
        </w:rPr>
        <w:t xml:space="preserve"> cancellazione, </w:t>
      </w:r>
      <w:r>
        <w:rPr>
          <w:rFonts w:ascii="Palatino Linotype" w:eastAsia="Calibri" w:hAnsi="Palatino Linotype" w:cs="Times New Roman"/>
        </w:rPr>
        <w:t xml:space="preserve">diritto alla </w:t>
      </w:r>
      <w:r w:rsidRPr="00A35CEB">
        <w:rPr>
          <w:rFonts w:ascii="Palatino Linotype" w:eastAsia="Calibri" w:hAnsi="Palatino Linotype" w:cs="Times New Roman"/>
        </w:rPr>
        <w:t xml:space="preserve">limitazione del trattamento, </w:t>
      </w:r>
      <w:r>
        <w:rPr>
          <w:rFonts w:ascii="Palatino Linotype" w:eastAsia="Calibri" w:hAnsi="Palatino Linotype" w:cs="Times New Roman"/>
        </w:rPr>
        <w:t xml:space="preserve">diritto alla portabilità ovvero diritto di ottenere </w:t>
      </w:r>
      <w:r w:rsidRPr="00A35CEB">
        <w:rPr>
          <w:rFonts w:ascii="Palatino Linotype" w:eastAsia="Calibri" w:hAnsi="Palatino Linotype" w:cs="Times New Roman"/>
        </w:rPr>
        <w:t>copia dei dati personali in un formato strutturato di uso comune e leggibile da dispositivo automatico</w:t>
      </w:r>
      <w:r>
        <w:rPr>
          <w:rFonts w:ascii="Palatino Linotype" w:eastAsia="Calibri" w:hAnsi="Palatino Linotype" w:cs="Times New Roman"/>
        </w:rPr>
        <w:t xml:space="preserve"> -in linea di massima trattasi solo di dati inseriti nel computer- </w:t>
      </w:r>
      <w:r w:rsidRPr="00A35CEB">
        <w:rPr>
          <w:rFonts w:ascii="Palatino Linotype" w:eastAsia="Calibri" w:hAnsi="Palatino Linotype" w:cs="Times New Roman"/>
        </w:rPr>
        <w:t>e</w:t>
      </w:r>
      <w:r>
        <w:rPr>
          <w:rFonts w:ascii="Palatino Linotype" w:eastAsia="Calibri" w:hAnsi="Palatino Linotype" w:cs="Times New Roman"/>
        </w:rPr>
        <w:t xml:space="preserve"> diritto che essi vengano </w:t>
      </w:r>
      <w:r w:rsidRPr="00A35CEB">
        <w:rPr>
          <w:rFonts w:ascii="Palatino Linotype" w:eastAsia="Calibri" w:hAnsi="Palatino Linotype" w:cs="Times New Roman"/>
        </w:rPr>
        <w:t>trasm</w:t>
      </w:r>
      <w:r>
        <w:rPr>
          <w:rFonts w:ascii="Palatino Linotype" w:eastAsia="Calibri" w:hAnsi="Palatino Linotype" w:cs="Times New Roman"/>
        </w:rPr>
        <w:t xml:space="preserve">essi </w:t>
      </w:r>
      <w:r w:rsidRPr="00A35CEB">
        <w:rPr>
          <w:rFonts w:ascii="Palatino Linotype" w:eastAsia="Calibri" w:hAnsi="Palatino Linotype" w:cs="Times New Roman"/>
        </w:rPr>
        <w:t xml:space="preserve">a un altro titolare del trattamento). Nel caso di specie sarà onere del professionista verificare la legittimità delle richieste fornendo riscontro, di </w:t>
      </w:r>
      <w:r w:rsidR="001500ED">
        <w:rPr>
          <w:rFonts w:ascii="Palatino Linotype" w:eastAsia="Calibri" w:hAnsi="Palatino Linotype" w:cs="Times New Roman"/>
        </w:rPr>
        <w:t>norma</w:t>
      </w:r>
      <w:r w:rsidRPr="00A35CEB">
        <w:rPr>
          <w:rFonts w:ascii="Palatino Linotype" w:eastAsia="Calibri" w:hAnsi="Palatino Linotype" w:cs="Times New Roman"/>
        </w:rPr>
        <w:t>, entro 30 giorni</w:t>
      </w:r>
      <w:r>
        <w:rPr>
          <w:rFonts w:ascii="Palatino Linotype" w:eastAsia="Calibri" w:hAnsi="Palatino Linotype" w:cs="Times New Roman"/>
        </w:rPr>
        <w:t>.</w:t>
      </w:r>
    </w:p>
    <w:p w:rsidR="006C55F9" w:rsidRPr="00A35CEB" w:rsidRDefault="006C55F9" w:rsidP="006C55F9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6C55F9" w:rsidRPr="0063689E" w:rsidRDefault="006C55F9" w:rsidP="006C55F9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Per eventuali reclami o segnalazioni sulle modalità di trattamento dei dati </w:t>
      </w:r>
      <w:r>
        <w:rPr>
          <w:rFonts w:ascii="Palatino Linotype" w:eastAsia="Calibri" w:hAnsi="Palatino Linotype" w:cs="Times New Roman"/>
        </w:rPr>
        <w:t xml:space="preserve">è buona norma rivolgersi </w:t>
      </w:r>
      <w:r w:rsidR="001500ED">
        <w:rPr>
          <w:rFonts w:ascii="Palatino Linotype" w:eastAsia="Calibri" w:hAnsi="Palatino Linotype" w:cs="Times New Roman"/>
        </w:rPr>
        <w:t xml:space="preserve">direttamente </w:t>
      </w:r>
      <w:r w:rsidR="00132463">
        <w:rPr>
          <w:rFonts w:ascii="Palatino Linotype" w:eastAsia="Calibri" w:hAnsi="Palatino Linotype" w:cs="Times New Roman"/>
        </w:rPr>
        <w:t>alla dott.ssa Monica Tinnirello</w:t>
      </w:r>
      <w:r w:rsidR="001500ED">
        <w:rPr>
          <w:rFonts w:ascii="Palatino Linotype" w:eastAsia="Calibri" w:hAnsi="Palatino Linotype" w:cs="Times New Roman"/>
        </w:rPr>
        <w:t xml:space="preserve">, </w:t>
      </w:r>
      <w:r>
        <w:rPr>
          <w:rFonts w:ascii="Palatino Linotype" w:eastAsia="Calibri" w:hAnsi="Palatino Linotype" w:cs="Times New Roman"/>
        </w:rPr>
        <w:t>T</w:t>
      </w:r>
      <w:r w:rsidRPr="00A35CEB">
        <w:rPr>
          <w:rFonts w:ascii="Palatino Linotype" w:eastAsia="Calibri" w:hAnsi="Palatino Linotype" w:cs="Times New Roman"/>
        </w:rPr>
        <w:t>itolare</w:t>
      </w:r>
      <w:r>
        <w:rPr>
          <w:rFonts w:ascii="Palatino Linotype" w:eastAsia="Calibri" w:hAnsi="Palatino Linotype" w:cs="Times New Roman"/>
        </w:rPr>
        <w:t xml:space="preserve"> del trattamento dei dati</w:t>
      </w:r>
      <w:r w:rsidRPr="00A35CEB">
        <w:rPr>
          <w:rFonts w:ascii="Palatino Linotype" w:eastAsia="Calibri" w:hAnsi="Palatino Linotype" w:cs="Times New Roman"/>
        </w:rPr>
        <w:t>. Tuttavia è possibile inoltrare i propri reclami o le proprie segnalazioni all’</w:t>
      </w:r>
      <w:r>
        <w:rPr>
          <w:rFonts w:ascii="Palatino Linotype" w:eastAsia="Calibri" w:hAnsi="Palatino Linotype" w:cs="Times New Roman"/>
        </w:rPr>
        <w:t>A</w:t>
      </w:r>
      <w:r w:rsidRPr="00A35CEB">
        <w:rPr>
          <w:rFonts w:ascii="Palatino Linotype" w:eastAsia="Calibri" w:hAnsi="Palatino Linotype" w:cs="Times New Roman"/>
        </w:rPr>
        <w:t>utorità responsabile della protezione dei dati, utilizzando gli estremi di contatto pertinenti: Garante per la protezione dei da</w:t>
      </w:r>
      <w:r>
        <w:rPr>
          <w:rFonts w:ascii="Palatino Linotype" w:eastAsia="Calibri" w:hAnsi="Palatino Linotype" w:cs="Times New Roman"/>
        </w:rPr>
        <w:t>ti personali - p</w:t>
      </w:r>
      <w:r w:rsidRPr="00A35CEB">
        <w:rPr>
          <w:rFonts w:ascii="Palatino Linotype" w:eastAsia="Calibri" w:hAnsi="Palatino Linotype" w:cs="Times New Roman"/>
        </w:rPr>
        <w:t xml:space="preserve">iazza di Montecitorio n.121 - 00186 ROMA - </w:t>
      </w:r>
      <w:r>
        <w:rPr>
          <w:rFonts w:ascii="Palatino Linotype" w:eastAsia="Calibri" w:hAnsi="Palatino Linotype" w:cs="Times New Roman"/>
        </w:rPr>
        <w:t>f</w:t>
      </w:r>
      <w:r w:rsidRPr="00A35CEB">
        <w:rPr>
          <w:rFonts w:ascii="Palatino Linotype" w:eastAsia="Calibri" w:hAnsi="Palatino Linotype" w:cs="Times New Roman"/>
        </w:rPr>
        <w:t>ax: (+39) 06.69677</w:t>
      </w:r>
      <w:r>
        <w:rPr>
          <w:rFonts w:ascii="Palatino Linotype" w:eastAsia="Calibri" w:hAnsi="Palatino Linotype" w:cs="Times New Roman"/>
        </w:rPr>
        <w:t>3785 - telefono: (+39) 06.696771</w:t>
      </w:r>
      <w:r>
        <w:rPr>
          <w:rFonts w:ascii="Palatino Linotype" w:eastAsia="Calibri" w:hAnsi="Palatino Linotype" w:cs="Times New Roman"/>
        </w:rPr>
        <w:br/>
      </w:r>
      <w:r w:rsidRPr="00C94CDE">
        <w:rPr>
          <w:rFonts w:ascii="Palatino Linotype" w:eastAsia="Calibri" w:hAnsi="Palatino Linotype" w:cs="Times New Roman"/>
        </w:rPr>
        <w:t xml:space="preserve">PEO: </w:t>
      </w:r>
      <w:hyperlink r:id="rId8" w:history="1">
        <w:r w:rsidRPr="00C94CDE">
          <w:rPr>
            <w:rStyle w:val="Collegamentoipertestuale"/>
            <w:rFonts w:ascii="Palatino Linotype" w:eastAsia="Calibri" w:hAnsi="Palatino Linotype" w:cs="Times New Roman"/>
          </w:rPr>
          <w:t>garante@gpdp.it</w:t>
        </w:r>
      </w:hyperlink>
      <w:r w:rsidRPr="00C94CDE">
        <w:rPr>
          <w:rFonts w:ascii="Palatino Linotype" w:eastAsia="Calibri" w:hAnsi="Palatino Linotype" w:cs="Times New Roman"/>
        </w:rPr>
        <w:t xml:space="preserve"> - PEC: </w:t>
      </w:r>
      <w:hyperlink r:id="rId9" w:history="1">
        <w:proofErr w:type="gramStart"/>
        <w:r w:rsidRPr="00C94CDE">
          <w:rPr>
            <w:rStyle w:val="Collegamentoipertestuale"/>
            <w:rFonts w:ascii="Palatino Linotype" w:eastAsia="Calibri" w:hAnsi="Palatino Linotype" w:cs="Times New Roman"/>
          </w:rPr>
          <w:t>protocollo@pec.gpdp.it</w:t>
        </w:r>
      </w:hyperlink>
      <w:r w:rsidRPr="00C94CDE">
        <w:rPr>
          <w:rFonts w:ascii="Palatino Linotype" w:eastAsia="Calibri" w:hAnsi="Palatino Linotype" w:cs="Times New Roman"/>
        </w:rPr>
        <w:t xml:space="preserve"> .</w:t>
      </w:r>
      <w:proofErr w:type="gramEnd"/>
    </w:p>
    <w:p w:rsidR="0063689E" w:rsidRDefault="0063689E" w:rsidP="001322E0">
      <w:pPr>
        <w:spacing w:after="160" w:line="259" w:lineRule="auto"/>
        <w:jc w:val="both"/>
        <w:rPr>
          <w:rFonts w:ascii="Palatino Linotype" w:eastAsia="Calibri" w:hAnsi="Palatino Linotype" w:cs="Times New Roman"/>
          <w:b/>
          <w:u w:val="single"/>
        </w:rPr>
      </w:pPr>
    </w:p>
    <w:p w:rsidR="00FC6F4D" w:rsidRDefault="001322E0" w:rsidP="001322E0">
      <w:pPr>
        <w:spacing w:after="160" w:line="259" w:lineRule="auto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  <w:b/>
          <w:u w:val="single"/>
        </w:rPr>
        <w:t xml:space="preserve">Visto e compreso </w:t>
      </w:r>
      <w:r w:rsidRPr="00A35CEB">
        <w:rPr>
          <w:rFonts w:ascii="Palatino Linotype" w:eastAsia="Calibri" w:hAnsi="Palatino Linotype" w:cs="Times New Roman"/>
        </w:rPr>
        <w:t>tutto quanto sopra indicato,</w:t>
      </w:r>
    </w:p>
    <w:p w:rsidR="0063689E" w:rsidRDefault="007C249F" w:rsidP="0063689E">
      <w:pPr>
        <w:spacing w:after="0"/>
        <w:rPr>
          <w:rFonts w:ascii="Palatino Linotype" w:hAnsi="Palatino Linotype" w:cs="Arial"/>
        </w:rPr>
      </w:pPr>
      <w:r w:rsidRPr="00A35CEB">
        <w:rPr>
          <w:rFonts w:ascii="Palatino Linotype" w:hAnsi="Palatino Linotype" w:cs="Arial"/>
        </w:rPr>
        <w:sym w:font="Wingdings 2" w:char="F0A3"/>
      </w:r>
      <w:r w:rsidRPr="00A35CEB">
        <w:rPr>
          <w:rFonts w:ascii="Palatino Linotype" w:hAnsi="Palatino Linotype" w:cs="Arial"/>
        </w:rPr>
        <w:t xml:space="preserve"> </w:t>
      </w:r>
      <w:proofErr w:type="gramStart"/>
      <w:r w:rsidRPr="00A35CEB">
        <w:rPr>
          <w:rFonts w:ascii="Palatino Linotype" w:hAnsi="Palatino Linotype" w:cs="Arial"/>
        </w:rPr>
        <w:t>per</w:t>
      </w:r>
      <w:proofErr w:type="gramEnd"/>
      <w:r w:rsidRPr="00A35CEB">
        <w:rPr>
          <w:rFonts w:ascii="Palatino Linotype" w:hAnsi="Palatino Linotype" w:cs="Arial"/>
        </w:rPr>
        <w:t xml:space="preserve"> proprio conto</w:t>
      </w:r>
    </w:p>
    <w:p w:rsidR="0063689E" w:rsidRPr="007C249F" w:rsidRDefault="0063689E" w:rsidP="0063689E">
      <w:pPr>
        <w:spacing w:after="0"/>
        <w:rPr>
          <w:rFonts w:ascii="Palatino Linotype" w:hAnsi="Palatino Linotype" w:cs="Arial"/>
        </w:rPr>
      </w:pPr>
    </w:p>
    <w:p w:rsidR="007C249F" w:rsidRPr="00A35CEB" w:rsidRDefault="001070B1" w:rsidP="0063689E">
      <w:pPr>
        <w:tabs>
          <w:tab w:val="right" w:leader="underscore" w:pos="10204"/>
        </w:tabs>
        <w:spacing w:after="0"/>
        <w:rPr>
          <w:rFonts w:ascii="Palatino Linotype" w:hAnsi="Palatino Linotype" w:cs="Arial"/>
        </w:rPr>
      </w:pPr>
      <w:r>
        <w:rPr>
          <w:rFonts w:ascii="Palatino Linotype" w:hAnsi="Palatino Linotype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4166235</wp:posOffset>
                </wp:positionH>
                <wp:positionV relativeFrom="paragraph">
                  <wp:posOffset>157480</wp:posOffset>
                </wp:positionV>
                <wp:extent cx="1038225" cy="200025"/>
                <wp:effectExtent l="0" t="0" r="0" b="952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C249F" w:rsidRPr="002F134F" w:rsidRDefault="007C249F" w:rsidP="007C249F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color w:val="FF0000"/>
                                <w:sz w:val="14"/>
                              </w:rPr>
                            </w:pPr>
                            <w:r w:rsidRPr="002F134F">
                              <w:rPr>
                                <w:rFonts w:ascii="Arial" w:hAnsi="Arial" w:cs="Arial"/>
                                <w:bCs/>
                                <w:i/>
                                <w:color w:val="FF0000"/>
                                <w:sz w:val="14"/>
                              </w:rPr>
                              <w:t>(</w:t>
                            </w:r>
                            <w:proofErr w:type="gramStart"/>
                            <w:r w:rsidRPr="002F134F">
                              <w:rPr>
                                <w:rFonts w:ascii="Arial" w:hAnsi="Arial" w:cs="Arial"/>
                                <w:bCs/>
                                <w:i/>
                                <w:color w:val="FF0000"/>
                                <w:sz w:val="14"/>
                              </w:rPr>
                              <w:t>in</w:t>
                            </w:r>
                            <w:proofErr w:type="gramEnd"/>
                            <w:r w:rsidRPr="002F134F">
                              <w:rPr>
                                <w:rFonts w:ascii="Arial" w:hAnsi="Arial" w:cs="Arial"/>
                                <w:bCs/>
                                <w:i/>
                                <w:color w:val="FF0000"/>
                                <w:sz w:val="14"/>
                              </w:rPr>
                              <w:t xml:space="preserve"> caso di interdetto)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8.05pt;margin-top:12.4pt;width:81.75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" filled="f" stroked="f">
                <v:textbox>
                  <w:txbxContent>
                    <w:p w:rsidR="007C249F" w:rsidRPr="002F134F" w:rsidRDefault="007C249F" w:rsidP="007C249F">
                      <w:pPr>
                        <w:jc w:val="center"/>
                        <w:rPr>
                          <w:rFonts w:ascii="Arial" w:hAnsi="Arial" w:cs="Arial"/>
                          <w:bCs/>
                          <w:i/>
                          <w:color w:val="FF0000"/>
                          <w:sz w:val="14"/>
                        </w:rPr>
                      </w:pPr>
                      <w:r w:rsidRPr="002F134F">
                        <w:rPr>
                          <w:rFonts w:ascii="Arial" w:hAnsi="Arial" w:cs="Arial"/>
                          <w:bCs/>
                          <w:i/>
                          <w:color w:val="FF0000"/>
                          <w:sz w:val="14"/>
                        </w:rPr>
                        <w:t>(</w:t>
                      </w:r>
                      <w:proofErr w:type="gramStart"/>
                      <w:r w:rsidRPr="002F134F">
                        <w:rPr>
                          <w:rFonts w:ascii="Arial" w:hAnsi="Arial" w:cs="Arial"/>
                          <w:bCs/>
                          <w:i/>
                          <w:color w:val="FF0000"/>
                          <w:sz w:val="14"/>
                        </w:rPr>
                        <w:t>in</w:t>
                      </w:r>
                      <w:proofErr w:type="gramEnd"/>
                      <w:r w:rsidRPr="002F134F">
                        <w:rPr>
                          <w:rFonts w:ascii="Arial" w:hAnsi="Arial" w:cs="Arial"/>
                          <w:bCs/>
                          <w:i/>
                          <w:color w:val="FF0000"/>
                          <w:sz w:val="14"/>
                        </w:rPr>
                        <w:t xml:space="preserve"> caso di interdetto)</w:t>
                      </w:r>
                    </w:p>
                  </w:txbxContent>
                </v:textbox>
              </v:shape>
            </w:pict>
          </mc:Fallback>
        </mc:AlternateContent>
      </w:r>
      <w:r w:rsidR="007C249F" w:rsidRPr="00A35CEB">
        <w:rPr>
          <w:rFonts w:ascii="Palatino Linotype" w:hAnsi="Palatino Linotype" w:cs="Arial"/>
        </w:rPr>
        <w:sym w:font="Wingdings 2" w:char="F0A3"/>
      </w:r>
      <w:proofErr w:type="gramStart"/>
      <w:r w:rsidR="007C249F" w:rsidRPr="00A35CEB">
        <w:rPr>
          <w:rFonts w:ascii="Palatino Linotype" w:hAnsi="Palatino Linotype" w:cs="Arial"/>
        </w:rPr>
        <w:t>esercitando</w:t>
      </w:r>
      <w:proofErr w:type="gramEnd"/>
      <w:r w:rsidR="007C249F" w:rsidRPr="00A35CEB">
        <w:rPr>
          <w:rFonts w:ascii="Palatino Linotype" w:hAnsi="Palatino Linotype" w:cs="Arial"/>
        </w:rPr>
        <w:t xml:space="preserve"> la rappresentanza legale sul</w:t>
      </w:r>
      <w:r w:rsidR="007C249F">
        <w:rPr>
          <w:rFonts w:ascii="Palatino Linotype" w:hAnsi="Palatino Linotype" w:cs="Arial"/>
        </w:rPr>
        <w:t>la</w:t>
      </w:r>
      <w:r w:rsidR="007C249F" w:rsidRPr="00A35CEB">
        <w:rPr>
          <w:rFonts w:ascii="Palatino Linotype" w:hAnsi="Palatino Linotype" w:cs="Arial"/>
        </w:rPr>
        <w:t>/sul sig.</w:t>
      </w:r>
      <w:r w:rsidR="007C249F">
        <w:rPr>
          <w:rFonts w:ascii="Palatino Linotype" w:hAnsi="Palatino Linotype" w:cs="Arial"/>
        </w:rPr>
        <w:t>ra</w:t>
      </w:r>
      <w:r w:rsidR="007C249F" w:rsidRPr="00A35CEB">
        <w:rPr>
          <w:rFonts w:ascii="Palatino Linotype" w:hAnsi="Palatino Linotype" w:cs="Arial"/>
        </w:rPr>
        <w:t>/sig.________________________________</w:t>
      </w:r>
    </w:p>
    <w:p w:rsidR="007C249F" w:rsidRDefault="007C249F" w:rsidP="007C249F">
      <w:pPr>
        <w:tabs>
          <w:tab w:val="right" w:leader="underscore" w:pos="10204"/>
        </w:tabs>
        <w:spacing w:before="60" w:after="0"/>
        <w:rPr>
          <w:rFonts w:ascii="Palatino Linotype" w:hAnsi="Palatino Linotype" w:cs="Arial"/>
        </w:rPr>
      </w:pPr>
      <w:proofErr w:type="gramStart"/>
      <w:r w:rsidRPr="00A35CEB">
        <w:rPr>
          <w:rFonts w:ascii="Palatino Linotype" w:hAnsi="Palatino Linotype" w:cs="Arial"/>
        </w:rPr>
        <w:t>nata</w:t>
      </w:r>
      <w:proofErr w:type="gramEnd"/>
      <w:r w:rsidRPr="00A35CEB">
        <w:rPr>
          <w:rFonts w:ascii="Palatino Linotype" w:hAnsi="Palatino Linotype" w:cs="Arial"/>
        </w:rPr>
        <w:t>/o a _____________</w:t>
      </w:r>
      <w:r w:rsidR="0063689E">
        <w:rPr>
          <w:rFonts w:ascii="Palatino Linotype" w:hAnsi="Palatino Linotype" w:cs="Arial"/>
        </w:rPr>
        <w:t>____________________________ il__</w:t>
      </w:r>
      <w:r w:rsidRPr="00A35CEB">
        <w:rPr>
          <w:rFonts w:ascii="Palatino Linotype" w:hAnsi="Palatino Linotype" w:cs="Arial"/>
        </w:rPr>
        <w:t>_</w:t>
      </w:r>
      <w:r>
        <w:rPr>
          <w:rFonts w:ascii="Palatino Linotype" w:hAnsi="Palatino Linotype" w:cs="Arial"/>
        </w:rPr>
        <w:t>_______________________________</w:t>
      </w:r>
      <w:r w:rsidRPr="00A35CEB">
        <w:rPr>
          <w:rFonts w:ascii="Palatino Linotype" w:hAnsi="Palatino Linotype" w:cs="Arial"/>
        </w:rPr>
        <w:t xml:space="preserve">     reside</w:t>
      </w:r>
      <w:r>
        <w:rPr>
          <w:rFonts w:ascii="Palatino Linotype" w:hAnsi="Palatino Linotype" w:cs="Arial"/>
        </w:rPr>
        <w:t>nte a _________________________</w:t>
      </w:r>
      <w:r w:rsidRPr="00A35CEB">
        <w:rPr>
          <w:rFonts w:ascii="Palatino Linotype" w:hAnsi="Palatino Linotype" w:cs="Arial"/>
        </w:rPr>
        <w:t>_______ in via ___________________________________</w:t>
      </w:r>
    </w:p>
    <w:p w:rsidR="007C249F" w:rsidRDefault="007C249F" w:rsidP="007C249F">
      <w:pPr>
        <w:tabs>
          <w:tab w:val="right" w:leader="underscore" w:pos="10204"/>
        </w:tabs>
        <w:spacing w:before="60" w:after="0"/>
        <w:rPr>
          <w:rFonts w:ascii="Palatino Linotype" w:hAnsi="Palatino Linotype" w:cs="Arial"/>
        </w:rPr>
      </w:pPr>
      <w:proofErr w:type="gramStart"/>
      <w:r>
        <w:rPr>
          <w:rFonts w:ascii="Palatino Linotype" w:hAnsi="Palatino Linotype" w:cs="Arial"/>
        </w:rPr>
        <w:t>codice</w:t>
      </w:r>
      <w:proofErr w:type="gramEnd"/>
      <w:r>
        <w:rPr>
          <w:rFonts w:ascii="Palatino Linotype" w:hAnsi="Palatino Linotype" w:cs="Arial"/>
        </w:rPr>
        <w:t xml:space="preserve"> fiscale________________________________</w:t>
      </w:r>
    </w:p>
    <w:p w:rsidR="00CA0C48" w:rsidRDefault="00CA0C48" w:rsidP="001322E0">
      <w:pPr>
        <w:pStyle w:val="Corpodeltesto2"/>
        <w:spacing w:after="0" w:line="240" w:lineRule="auto"/>
        <w:ind w:left="-6"/>
        <w:jc w:val="both"/>
        <w:rPr>
          <w:rFonts w:ascii="Palatino Linotype" w:hAnsi="Palatino Linotype" w:cs="Arial"/>
          <w:color w:val="FF0000"/>
          <w:sz w:val="20"/>
          <w:szCs w:val="20"/>
        </w:rPr>
      </w:pPr>
    </w:p>
    <w:p w:rsidR="001322E0" w:rsidRPr="00A35CEB" w:rsidRDefault="001322E0" w:rsidP="001322E0">
      <w:pPr>
        <w:pStyle w:val="Corpodeltesto2"/>
        <w:spacing w:after="0" w:line="240" w:lineRule="auto"/>
        <w:ind w:left="-6"/>
        <w:jc w:val="both"/>
        <w:rPr>
          <w:rFonts w:ascii="Palatino Linotype" w:hAnsi="Palatino Linotype" w:cs="Arial"/>
        </w:rPr>
      </w:pPr>
      <w:proofErr w:type="gramStart"/>
      <w:r w:rsidRPr="00A35CEB">
        <w:rPr>
          <w:rFonts w:ascii="Palatino Linotype" w:hAnsi="Palatino Linotype" w:cs="Arial"/>
        </w:rPr>
        <w:t>avendo</w:t>
      </w:r>
      <w:proofErr w:type="gramEnd"/>
      <w:r w:rsidRPr="00A35CEB">
        <w:rPr>
          <w:rFonts w:ascii="Palatino Linotype" w:hAnsi="Palatino Linotype" w:cs="Arial"/>
        </w:rPr>
        <w:t xml:space="preserve"> ricevuto apposita informativa professionale e informazioni adeguate in relazione a costi, fini e modalità della stessa, esprime il proprio libero consenso, barrando la casella di seguito, alla prestazione e al preventivo suindicati. </w:t>
      </w:r>
    </w:p>
    <w:p w:rsidR="001322E0" w:rsidRPr="00C94CDE" w:rsidRDefault="001322E0" w:rsidP="001322E0">
      <w:pPr>
        <w:pStyle w:val="Corpodeltesto2"/>
        <w:spacing w:after="0" w:line="240" w:lineRule="auto"/>
        <w:ind w:left="-6"/>
        <w:jc w:val="both"/>
        <w:rPr>
          <w:rFonts w:ascii="Palatino Linotype" w:hAnsi="Palatino Linotype" w:cs="Arial"/>
          <w:sz w:val="20"/>
          <w:szCs w:val="20"/>
        </w:rPr>
      </w:pPr>
    </w:p>
    <w:p w:rsidR="0063689E" w:rsidRPr="0063689E" w:rsidRDefault="001322E0" w:rsidP="00CA0C48">
      <w:pPr>
        <w:jc w:val="center"/>
        <w:rPr>
          <w:rFonts w:ascii="Palatino Linotype" w:hAnsi="Palatino Linotype" w:cs="Arial"/>
          <w:sz w:val="20"/>
          <w:szCs w:val="20"/>
        </w:rPr>
      </w:pPr>
      <w:r w:rsidRPr="00C94CDE">
        <w:rPr>
          <w:rFonts w:ascii="Palatino Linotype" w:hAnsi="Palatino Linotype" w:cs="Arial"/>
          <w:sz w:val="20"/>
          <w:szCs w:val="20"/>
        </w:rPr>
        <w:sym w:font="Wingdings 2" w:char="F0A3"/>
      </w:r>
      <w:r w:rsidRPr="00C94CDE">
        <w:rPr>
          <w:rFonts w:ascii="Palatino Linotype" w:hAnsi="Palatino Linotype" w:cs="Arial"/>
          <w:sz w:val="20"/>
          <w:szCs w:val="20"/>
        </w:rPr>
        <w:t xml:space="preserve"> FORNISCE IL CONSENSO           </w:t>
      </w:r>
    </w:p>
    <w:p w:rsidR="001322E0" w:rsidRPr="00A35CEB" w:rsidRDefault="001322E0" w:rsidP="001322E0">
      <w:pPr>
        <w:pStyle w:val="Corpodeltesto2"/>
        <w:spacing w:after="0" w:line="240" w:lineRule="auto"/>
        <w:ind w:left="-6"/>
        <w:jc w:val="both"/>
        <w:rPr>
          <w:rFonts w:ascii="Palatino Linotype" w:hAnsi="Palatino Linotype" w:cs="Arial"/>
        </w:rPr>
      </w:pPr>
      <w:proofErr w:type="gramStart"/>
      <w:r w:rsidRPr="00A35CEB">
        <w:rPr>
          <w:rFonts w:ascii="Palatino Linotype" w:hAnsi="Palatino Linotype" w:cs="Arial"/>
        </w:rPr>
        <w:t>avendo</w:t>
      </w:r>
      <w:proofErr w:type="gramEnd"/>
      <w:r w:rsidRPr="00A35CEB">
        <w:rPr>
          <w:rFonts w:ascii="Palatino Linotype" w:hAnsi="Palatino Linotype" w:cs="Arial"/>
        </w:rPr>
        <w:t xml:space="preserve"> ricevuto apposita informativa sul trattamento dei dati personali e in relazione a quanto indicato in relazione al trattamento dei dati relativi al proprio stato di salute, esprime il proprio libero consenso, barrando la casella di seguito indicata, al trattamento e alla comunicazione dei propri dati personali per tutte le finalità indicate nella presente informativa. </w:t>
      </w:r>
    </w:p>
    <w:p w:rsidR="001322E0" w:rsidRPr="00A35CEB" w:rsidRDefault="001322E0" w:rsidP="001322E0">
      <w:pPr>
        <w:pStyle w:val="Corpodeltesto2"/>
        <w:spacing w:after="0" w:line="240" w:lineRule="auto"/>
        <w:ind w:left="-6"/>
        <w:jc w:val="both"/>
        <w:rPr>
          <w:rFonts w:ascii="Palatino Linotype" w:hAnsi="Palatino Linotype" w:cs="Arial"/>
        </w:rPr>
      </w:pPr>
    </w:p>
    <w:p w:rsidR="0021478B" w:rsidRDefault="001322E0" w:rsidP="00CA0C48">
      <w:pPr>
        <w:jc w:val="center"/>
        <w:rPr>
          <w:rFonts w:ascii="Palatino Linotype" w:hAnsi="Palatino Linotype" w:cs="Arial"/>
          <w:sz w:val="20"/>
          <w:szCs w:val="20"/>
        </w:rPr>
      </w:pPr>
      <w:r w:rsidRPr="00C94CDE">
        <w:rPr>
          <w:rFonts w:ascii="Palatino Linotype" w:hAnsi="Palatino Linotype" w:cs="Arial"/>
          <w:sz w:val="20"/>
          <w:szCs w:val="20"/>
        </w:rPr>
        <w:sym w:font="Wingdings 2" w:char="F0A3"/>
      </w:r>
      <w:r w:rsidRPr="00C94CDE">
        <w:rPr>
          <w:rFonts w:ascii="Palatino Linotype" w:hAnsi="Palatino Linotype" w:cs="Arial"/>
          <w:sz w:val="20"/>
          <w:szCs w:val="20"/>
        </w:rPr>
        <w:t xml:space="preserve"> FORNISCE IL CONSENSO          </w:t>
      </w:r>
    </w:p>
    <w:p w:rsidR="0063689E" w:rsidRPr="00CA0C48" w:rsidRDefault="001322E0" w:rsidP="00CA0C48">
      <w:pPr>
        <w:jc w:val="center"/>
        <w:rPr>
          <w:rFonts w:ascii="Palatino Linotype" w:hAnsi="Palatino Linotype" w:cs="Arial"/>
          <w:sz w:val="20"/>
          <w:szCs w:val="20"/>
        </w:rPr>
      </w:pPr>
      <w:bookmarkStart w:id="0" w:name="_GoBack"/>
      <w:bookmarkEnd w:id="0"/>
      <w:r w:rsidRPr="00C94CDE">
        <w:rPr>
          <w:rFonts w:ascii="Palatino Linotype" w:hAnsi="Palatino Linotype" w:cs="Arial"/>
          <w:sz w:val="20"/>
          <w:szCs w:val="20"/>
        </w:rPr>
        <w:t xml:space="preserve">  </w:t>
      </w:r>
    </w:p>
    <w:p w:rsidR="00FC6F4D" w:rsidRDefault="001322E0" w:rsidP="00CA0C48">
      <w:pPr>
        <w:spacing w:after="0"/>
        <w:jc w:val="both"/>
        <w:rPr>
          <w:rFonts w:ascii="Palatino Linotype" w:hAnsi="Palatino Linotype" w:cs="Arial"/>
        </w:rPr>
      </w:pPr>
      <w:r w:rsidRPr="00A35CEB">
        <w:rPr>
          <w:rFonts w:ascii="Palatino Linotype" w:hAnsi="Palatino Linotype" w:cs="Arial"/>
        </w:rPr>
        <w:t>Luogo e data______________</w:t>
      </w:r>
    </w:p>
    <w:p w:rsidR="00FC6F4D" w:rsidRPr="00CA0C48" w:rsidRDefault="006C55F9" w:rsidP="00CA0C48">
      <w:pPr>
        <w:spacing w:after="0"/>
        <w:jc w:val="right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Firma</w:t>
      </w:r>
      <w:r w:rsidR="001322E0" w:rsidRPr="00A35CEB">
        <w:rPr>
          <w:rFonts w:ascii="Palatino Linotype" w:hAnsi="Palatino Linotype" w:cs="Arial"/>
        </w:rPr>
        <w:t xml:space="preserve">______________________________________ </w:t>
      </w:r>
    </w:p>
    <w:p w:rsidR="001322E0" w:rsidRPr="00A35CEB" w:rsidRDefault="001322E0" w:rsidP="00FC6F4D">
      <w:pPr>
        <w:pStyle w:val="Corpotesto"/>
        <w:jc w:val="center"/>
        <w:rPr>
          <w:rFonts w:ascii="Palatino Linotype" w:hAnsi="Palatino Linotype"/>
          <w:b w:val="0"/>
          <w:i/>
          <w:sz w:val="22"/>
          <w:szCs w:val="22"/>
        </w:rPr>
      </w:pPr>
      <w:r w:rsidRPr="00A35CEB">
        <w:rPr>
          <w:rFonts w:ascii="Palatino Linotype" w:hAnsi="Palatino Linotype"/>
          <w:b w:val="0"/>
          <w:i/>
          <w:sz w:val="22"/>
          <w:szCs w:val="22"/>
        </w:rPr>
        <w:t>Timbro e firma della/del Professionista</w:t>
      </w:r>
    </w:p>
    <w:p w:rsidR="001322E0" w:rsidRPr="00A35CEB" w:rsidRDefault="001322E0" w:rsidP="00FC6F4D">
      <w:pPr>
        <w:pStyle w:val="Corpotesto"/>
        <w:jc w:val="center"/>
        <w:rPr>
          <w:rFonts w:ascii="Palatino Linotype" w:hAnsi="Palatino Linotype"/>
          <w:b w:val="0"/>
          <w:i/>
          <w:sz w:val="22"/>
          <w:szCs w:val="22"/>
        </w:rPr>
      </w:pPr>
    </w:p>
    <w:p w:rsidR="00631F1A" w:rsidRDefault="001322E0" w:rsidP="00FC6F4D">
      <w:pPr>
        <w:jc w:val="center"/>
      </w:pPr>
      <w:r w:rsidRPr="00A35CEB">
        <w:rPr>
          <w:rFonts w:ascii="Palatino Linotype" w:hAnsi="Palatino Linotype"/>
          <w:i/>
        </w:rPr>
        <w:t>_______________</w:t>
      </w:r>
    </w:p>
    <w:sectPr w:rsidR="00631F1A" w:rsidSect="00F264A1">
      <w:headerReference w:type="default" r:id="rId10"/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92A" w:rsidRDefault="005E792A" w:rsidP="004E2FB6">
      <w:pPr>
        <w:spacing w:after="0" w:line="240" w:lineRule="auto"/>
      </w:pPr>
      <w:r>
        <w:separator/>
      </w:r>
    </w:p>
  </w:endnote>
  <w:endnote w:type="continuationSeparator" w:id="0">
    <w:p w:rsidR="005E792A" w:rsidRDefault="005E792A" w:rsidP="004E2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92A" w:rsidRDefault="005E792A" w:rsidP="004E2FB6">
      <w:pPr>
        <w:spacing w:after="0" w:line="240" w:lineRule="auto"/>
      </w:pPr>
      <w:r>
        <w:separator/>
      </w:r>
    </w:p>
  </w:footnote>
  <w:footnote w:type="continuationSeparator" w:id="0">
    <w:p w:rsidR="005E792A" w:rsidRDefault="005E792A" w:rsidP="004E2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FB6" w:rsidRPr="00F264A1" w:rsidRDefault="006F6BD1" w:rsidP="00AD022A">
    <w:pPr>
      <w:pStyle w:val="Intestazione"/>
      <w:rPr>
        <w:rFonts w:ascii="Arial Black" w:hAnsi="Arial Black"/>
        <w:sz w:val="28"/>
        <w:szCs w:val="28"/>
      </w:rPr>
    </w:pPr>
    <w:r w:rsidRPr="00F264A1">
      <w:rPr>
        <w:rFonts w:ascii="Arial Black" w:hAnsi="Arial Black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F6AF9"/>
    <w:multiLevelType w:val="hybridMultilevel"/>
    <w:tmpl w:val="9DE8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9111A"/>
    <w:multiLevelType w:val="hybridMultilevel"/>
    <w:tmpl w:val="7F4E50EA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1459478D"/>
    <w:multiLevelType w:val="hybridMultilevel"/>
    <w:tmpl w:val="DA0E0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42D2"/>
    <w:multiLevelType w:val="hybridMultilevel"/>
    <w:tmpl w:val="6A965C7A"/>
    <w:lvl w:ilvl="0" w:tplc="04100019">
      <w:start w:val="1"/>
      <w:numFmt w:val="lowerLetter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5C74085"/>
    <w:multiLevelType w:val="hybridMultilevel"/>
    <w:tmpl w:val="AB101FA4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3D4E1369"/>
    <w:multiLevelType w:val="hybridMultilevel"/>
    <w:tmpl w:val="BC5A77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473446C7"/>
    <w:multiLevelType w:val="hybridMultilevel"/>
    <w:tmpl w:val="EC52A2E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571D1"/>
    <w:multiLevelType w:val="hybridMultilevel"/>
    <w:tmpl w:val="68D05BB0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E0"/>
    <w:rsid w:val="000A20E6"/>
    <w:rsid w:val="001070B1"/>
    <w:rsid w:val="001322E0"/>
    <w:rsid w:val="00132463"/>
    <w:rsid w:val="001500ED"/>
    <w:rsid w:val="0021478B"/>
    <w:rsid w:val="00224040"/>
    <w:rsid w:val="00253723"/>
    <w:rsid w:val="002E05D3"/>
    <w:rsid w:val="0030752C"/>
    <w:rsid w:val="00396B6E"/>
    <w:rsid w:val="004C6196"/>
    <w:rsid w:val="004E2FB6"/>
    <w:rsid w:val="00554750"/>
    <w:rsid w:val="005C20DF"/>
    <w:rsid w:val="005E792A"/>
    <w:rsid w:val="006136B8"/>
    <w:rsid w:val="00631F1A"/>
    <w:rsid w:val="0063689E"/>
    <w:rsid w:val="006C55F9"/>
    <w:rsid w:val="006E66AF"/>
    <w:rsid w:val="006F6BD1"/>
    <w:rsid w:val="00736F53"/>
    <w:rsid w:val="007C249F"/>
    <w:rsid w:val="007D5A19"/>
    <w:rsid w:val="00840347"/>
    <w:rsid w:val="008421AA"/>
    <w:rsid w:val="008A0F9F"/>
    <w:rsid w:val="008A74B4"/>
    <w:rsid w:val="00926D83"/>
    <w:rsid w:val="00927D44"/>
    <w:rsid w:val="00962A0F"/>
    <w:rsid w:val="0098784A"/>
    <w:rsid w:val="00990391"/>
    <w:rsid w:val="009A1403"/>
    <w:rsid w:val="00A01730"/>
    <w:rsid w:val="00A66356"/>
    <w:rsid w:val="00A76736"/>
    <w:rsid w:val="00AD022A"/>
    <w:rsid w:val="00AD0A7F"/>
    <w:rsid w:val="00BA13D7"/>
    <w:rsid w:val="00C12F56"/>
    <w:rsid w:val="00C621FE"/>
    <w:rsid w:val="00C754BF"/>
    <w:rsid w:val="00CA0C48"/>
    <w:rsid w:val="00CD35A1"/>
    <w:rsid w:val="00CD563B"/>
    <w:rsid w:val="00D82343"/>
    <w:rsid w:val="00D9234F"/>
    <w:rsid w:val="00DE560D"/>
    <w:rsid w:val="00E36636"/>
    <w:rsid w:val="00E36810"/>
    <w:rsid w:val="00E52DD8"/>
    <w:rsid w:val="00E9740E"/>
    <w:rsid w:val="00EB5890"/>
    <w:rsid w:val="00ED5C06"/>
    <w:rsid w:val="00EF52A5"/>
    <w:rsid w:val="00F264A1"/>
    <w:rsid w:val="00F357FE"/>
    <w:rsid w:val="00FA760B"/>
    <w:rsid w:val="00FB09C5"/>
    <w:rsid w:val="00FC6F4D"/>
    <w:rsid w:val="00FD1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3096A6-8758-4156-875C-5207677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22E0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87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8784A"/>
    <w:pPr>
      <w:keepNext/>
      <w:keepLines/>
      <w:spacing w:before="40" w:after="0" w:line="288" w:lineRule="auto"/>
      <w:ind w:left="216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322E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322E0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322E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1322E0"/>
    <w:rPr>
      <w:rFonts w:ascii="Times New Roman" w:eastAsia="Times New Roman" w:hAnsi="Times New Roman" w:cs="Times New Roman"/>
      <w:b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1322E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322E0"/>
    <w:rPr>
      <w:sz w:val="22"/>
      <w:szCs w:val="22"/>
    </w:rPr>
  </w:style>
  <w:style w:type="paragraph" w:customStyle="1" w:styleId="m-1702935195525901848gmail-msobodytext">
    <w:name w:val="m_-1702935195525901848gmail-msobodytext"/>
    <w:basedOn w:val="Normale"/>
    <w:rsid w:val="001322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421A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421A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421A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421A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421A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2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21AA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E2F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2FB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E2F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2FB6"/>
    <w:rPr>
      <w:sz w:val="22"/>
      <w:szCs w:val="22"/>
    </w:rPr>
  </w:style>
  <w:style w:type="table" w:styleId="Grigliatabella">
    <w:name w:val="Table Grid"/>
    <w:basedOn w:val="Tabellanormale"/>
    <w:uiPriority w:val="39"/>
    <w:rsid w:val="00AD0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9878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878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ante@gpdp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tocollo@pec.gpd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ACF13-F943-4FC5-93B0-942B16A43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Monica Tinnirello</cp:lastModifiedBy>
  <cp:revision>2</cp:revision>
  <dcterms:created xsi:type="dcterms:W3CDTF">2021-01-26T00:04:00Z</dcterms:created>
  <dcterms:modified xsi:type="dcterms:W3CDTF">2021-01-26T00:04:00Z</dcterms:modified>
</cp:coreProperties>
</file>