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3C4" w:rsidRPr="008B661D" w:rsidRDefault="00B573C4" w:rsidP="00B573C4">
      <w:pPr>
        <w:spacing w:line="276" w:lineRule="auto"/>
        <w:jc w:val="center"/>
        <w:rPr>
          <w:b/>
          <w:smallCaps/>
          <w:color w:val="2F5496"/>
          <w:sz w:val="22"/>
          <w:szCs w:val="22"/>
        </w:rPr>
      </w:pPr>
      <w:r w:rsidRPr="008B661D">
        <w:rPr>
          <w:b/>
          <w:smallCaps/>
          <w:noProof/>
          <w:color w:val="002060"/>
          <w:sz w:val="22"/>
          <w:szCs w:val="2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-402590</wp:posOffset>
            </wp:positionH>
            <wp:positionV relativeFrom="paragraph">
              <wp:posOffset>143510</wp:posOffset>
            </wp:positionV>
            <wp:extent cx="1682750" cy="1009650"/>
            <wp:effectExtent l="0" t="0" r="0" b="0"/>
            <wp:wrapNone/>
            <wp:docPr id="8" name="Immagine 8" descr="C:\Users\PDLhp\Desktop\nuovo logo\logo de amicis nuov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C:\Users\PDLhp\Desktop\nuovo logo\logo de amicis nuovo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661D">
        <w:rPr>
          <w:b/>
          <w:color w:val="2F5496"/>
          <w:sz w:val="22"/>
          <w:szCs w:val="22"/>
        </w:rPr>
        <w:t>MINISTERO DELL’ISTRUZIONE, DELL’UNIVERSITA’ E DELLA RICERCA</w:t>
      </w:r>
    </w:p>
    <w:p w:rsidR="00B573C4" w:rsidRPr="008B661D" w:rsidRDefault="00B573C4" w:rsidP="00B573C4">
      <w:pPr>
        <w:spacing w:line="276" w:lineRule="auto"/>
        <w:jc w:val="center"/>
        <w:rPr>
          <w:b/>
          <w:smallCaps/>
          <w:sz w:val="36"/>
          <w:szCs w:val="36"/>
        </w:rPr>
      </w:pPr>
      <w:r w:rsidRPr="008B661D">
        <w:rPr>
          <w:b/>
          <w:smallCaps/>
          <w:noProof/>
          <w:color w:val="00206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5194935</wp:posOffset>
            </wp:positionH>
            <wp:positionV relativeFrom="paragraph">
              <wp:posOffset>98425</wp:posOffset>
            </wp:positionV>
            <wp:extent cx="1402080" cy="858520"/>
            <wp:effectExtent l="0" t="0" r="7620" b="0"/>
            <wp:wrapNone/>
            <wp:docPr id="7" name="Immagine 7" descr="logo mi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 miur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080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661D">
        <w:rPr>
          <w:b/>
          <w:smallCaps/>
          <w:color w:val="002060"/>
          <w:sz w:val="36"/>
          <w:szCs w:val="36"/>
        </w:rPr>
        <w:t>Direzione Didattica “E. De Amicis”</w:t>
      </w:r>
    </w:p>
    <w:p w:rsidR="00B573C4" w:rsidRPr="008B661D" w:rsidRDefault="00B573C4" w:rsidP="00B573C4">
      <w:pPr>
        <w:spacing w:line="276" w:lineRule="auto"/>
        <w:jc w:val="center"/>
        <w:rPr>
          <w:b/>
          <w:color w:val="2F5496"/>
        </w:rPr>
      </w:pPr>
      <w:r w:rsidRPr="008B661D">
        <w:rPr>
          <w:b/>
          <w:color w:val="2F5496"/>
        </w:rPr>
        <w:t>Scuola dell’infanzia e primaria</w:t>
      </w:r>
    </w:p>
    <w:p w:rsidR="00B573C4" w:rsidRPr="008B661D" w:rsidRDefault="00B573C4" w:rsidP="00B573C4">
      <w:pPr>
        <w:spacing w:line="276" w:lineRule="auto"/>
        <w:jc w:val="center"/>
        <w:rPr>
          <w:b/>
          <w:color w:val="2F5496"/>
          <w:sz w:val="22"/>
          <w:szCs w:val="22"/>
        </w:rPr>
      </w:pPr>
      <w:r w:rsidRPr="008B661D">
        <w:rPr>
          <w:b/>
          <w:color w:val="2F5496"/>
          <w:sz w:val="22"/>
          <w:szCs w:val="22"/>
        </w:rPr>
        <w:t>Via Rosso di San Secondo, 1 - 90135 Palermo</w:t>
      </w:r>
    </w:p>
    <w:p w:rsidR="00B573C4" w:rsidRPr="00C3496C" w:rsidRDefault="00B573C4" w:rsidP="00B573C4">
      <w:pPr>
        <w:spacing w:line="276" w:lineRule="auto"/>
        <w:jc w:val="center"/>
        <w:rPr>
          <w:rFonts w:ascii="Trebuchet MS" w:hAnsi="Trebuchet MS"/>
          <w:b/>
          <w:color w:val="ED7D31"/>
          <w:sz w:val="22"/>
          <w:szCs w:val="22"/>
        </w:rPr>
      </w:pPr>
      <w:r w:rsidRPr="008B661D">
        <w:rPr>
          <w:b/>
          <w:color w:val="2F5496"/>
          <w:sz w:val="22"/>
          <w:szCs w:val="22"/>
        </w:rPr>
        <w:t>C.M. PAEE017009 C.F. 80013720828</w:t>
      </w:r>
    </w:p>
    <w:p w:rsidR="00B573C4" w:rsidRDefault="00B573C4" w:rsidP="00B573C4">
      <w:pPr>
        <w:pStyle w:val="Intestazione"/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9525</wp:posOffset>
                </wp:positionH>
                <wp:positionV relativeFrom="paragraph">
                  <wp:posOffset>146050</wp:posOffset>
                </wp:positionV>
                <wp:extent cx="6086475" cy="0"/>
                <wp:effectExtent l="5715" t="6985" r="13335" b="12065"/>
                <wp:wrapNone/>
                <wp:docPr id="6" name="Connettore dirit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647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335999" id="Connettore diritto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11.5pt" to="480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" strokecolor="#4472c4" strokeweight=".5pt">
                <v:stroke joinstyle="miter"/>
                <w10:wrap anchorx="margin"/>
              </v:line>
            </w:pict>
          </mc:Fallback>
        </mc:AlternateContent>
      </w:r>
    </w:p>
    <w:p w:rsidR="00B573C4" w:rsidRDefault="00B573C4">
      <w:pPr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B573C4" w:rsidRDefault="00B573C4">
      <w:pPr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BE34EB" w:rsidRDefault="00B573C4">
      <w:pPr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bookmarkStart w:id="0" w:name="_GoBack"/>
      <w:bookmarkEnd w:id="0"/>
      <w:proofErr w:type="spellStart"/>
      <w:r>
        <w:rPr>
          <w:rFonts w:ascii="Times New Roman" w:eastAsia="Times New Roman" w:hAnsi="Times New Roman" w:cs="Times New Roman"/>
          <w:b/>
          <w:sz w:val="22"/>
          <w:szCs w:val="22"/>
        </w:rPr>
        <w:t>All</w:t>
      </w:r>
      <w:proofErr w:type="spellEnd"/>
      <w:r>
        <w:rPr>
          <w:rFonts w:ascii="Times New Roman" w:eastAsia="Times New Roman" w:hAnsi="Times New Roman" w:cs="Times New Roman"/>
          <w:b/>
          <w:sz w:val="22"/>
          <w:szCs w:val="22"/>
        </w:rPr>
        <w:t>. 2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  <w:t>Agli atti</w:t>
      </w:r>
    </w:p>
    <w:p w:rsidR="00BE34EB" w:rsidRDefault="00BE34EB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2"/>
          <w:szCs w:val="22"/>
        </w:rPr>
      </w:pPr>
    </w:p>
    <w:p w:rsidR="00BE34EB" w:rsidRDefault="00BE34EB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sz w:val="22"/>
          <w:szCs w:val="22"/>
        </w:rPr>
      </w:pPr>
    </w:p>
    <w:p w:rsidR="00BE34EB" w:rsidRDefault="00BE34EB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sz w:val="22"/>
          <w:szCs w:val="22"/>
        </w:rPr>
      </w:pPr>
    </w:p>
    <w:p w:rsidR="00BE34EB" w:rsidRDefault="00B573C4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 xml:space="preserve">La scuola e il/i genitore/i dell’alunno ________________________ condividono per il periodo </w:t>
      </w:r>
    </w:p>
    <w:p w:rsidR="00BE34EB" w:rsidRDefault="00BE34EB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2"/>
          <w:szCs w:val="22"/>
        </w:rPr>
      </w:pPr>
    </w:p>
    <w:p w:rsidR="00BE34EB" w:rsidRDefault="00B573C4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2"/>
          <w:szCs w:val="22"/>
        </w:rPr>
      </w:pPr>
      <w:proofErr w:type="spellStart"/>
      <w:r>
        <w:rPr>
          <w:rFonts w:ascii="Garamond" w:eastAsia="Garamond" w:hAnsi="Garamond" w:cs="Garamond"/>
          <w:color w:val="000000"/>
          <w:sz w:val="22"/>
          <w:szCs w:val="22"/>
        </w:rPr>
        <w:t>dal__________al</w:t>
      </w:r>
      <w:proofErr w:type="spellEnd"/>
      <w:r>
        <w:rPr>
          <w:rFonts w:ascii="Garamond" w:eastAsia="Garamond" w:hAnsi="Garamond" w:cs="Garamond"/>
          <w:color w:val="000000"/>
          <w:sz w:val="22"/>
          <w:szCs w:val="22"/>
        </w:rPr>
        <w:t>______________ il seguente quadro orario in presenza:</w:t>
      </w:r>
    </w:p>
    <w:p w:rsidR="00BE34EB" w:rsidRDefault="00BE34EB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2"/>
          <w:szCs w:val="22"/>
        </w:rPr>
      </w:pPr>
    </w:p>
    <w:tbl>
      <w:tblPr>
        <w:tblStyle w:val="a"/>
        <w:tblW w:w="985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92"/>
        <w:gridCol w:w="1293"/>
        <w:gridCol w:w="1837"/>
        <w:gridCol w:w="1873"/>
        <w:gridCol w:w="1842"/>
        <w:gridCol w:w="1717"/>
      </w:tblGrid>
      <w:tr w:rsidR="00BE34EB">
        <w:tc>
          <w:tcPr>
            <w:tcW w:w="1293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</w:tcPr>
          <w:p w:rsidR="00BE34EB" w:rsidRDefault="00B57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Lunedì</w:t>
            </w:r>
          </w:p>
        </w:tc>
        <w:tc>
          <w:tcPr>
            <w:tcW w:w="1836" w:type="dxa"/>
          </w:tcPr>
          <w:p w:rsidR="00BE34EB" w:rsidRDefault="00B57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Martedì</w:t>
            </w:r>
          </w:p>
        </w:tc>
        <w:tc>
          <w:tcPr>
            <w:tcW w:w="1872" w:type="dxa"/>
          </w:tcPr>
          <w:p w:rsidR="00BE34EB" w:rsidRDefault="00B57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Mercoledì</w:t>
            </w:r>
          </w:p>
        </w:tc>
        <w:tc>
          <w:tcPr>
            <w:tcW w:w="1841" w:type="dxa"/>
          </w:tcPr>
          <w:p w:rsidR="00BE34EB" w:rsidRDefault="00B57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Giovedì</w:t>
            </w:r>
          </w:p>
        </w:tc>
        <w:tc>
          <w:tcPr>
            <w:tcW w:w="1716" w:type="dxa"/>
          </w:tcPr>
          <w:p w:rsidR="00BE34EB" w:rsidRDefault="00B57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color w:val="000000"/>
                <w:sz w:val="22"/>
                <w:szCs w:val="22"/>
              </w:rPr>
              <w:t>Venerdì</w:t>
            </w:r>
          </w:p>
        </w:tc>
      </w:tr>
      <w:tr w:rsidR="00BE34EB">
        <w:tc>
          <w:tcPr>
            <w:tcW w:w="1293" w:type="dxa"/>
          </w:tcPr>
          <w:p w:rsidR="00BE34EB" w:rsidRDefault="00B57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8.30-9.20</w:t>
            </w:r>
          </w:p>
        </w:tc>
        <w:tc>
          <w:tcPr>
            <w:tcW w:w="1293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836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872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716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</w:tr>
      <w:tr w:rsidR="00BE34EB">
        <w:tc>
          <w:tcPr>
            <w:tcW w:w="1293" w:type="dxa"/>
          </w:tcPr>
          <w:p w:rsidR="00BE34EB" w:rsidRDefault="00B57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9.20-10.10</w:t>
            </w:r>
          </w:p>
        </w:tc>
        <w:tc>
          <w:tcPr>
            <w:tcW w:w="1293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836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872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716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</w:tr>
      <w:tr w:rsidR="00BE34EB">
        <w:tc>
          <w:tcPr>
            <w:tcW w:w="1293" w:type="dxa"/>
          </w:tcPr>
          <w:p w:rsidR="00BE34EB" w:rsidRDefault="00B57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10.10-11.00</w:t>
            </w:r>
          </w:p>
        </w:tc>
        <w:tc>
          <w:tcPr>
            <w:tcW w:w="1293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836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872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716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</w:tr>
      <w:tr w:rsidR="00BE34EB">
        <w:tc>
          <w:tcPr>
            <w:tcW w:w="1293" w:type="dxa"/>
          </w:tcPr>
          <w:p w:rsidR="00BE34EB" w:rsidRDefault="00B57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11.00-11.50</w:t>
            </w:r>
          </w:p>
        </w:tc>
        <w:tc>
          <w:tcPr>
            <w:tcW w:w="1293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836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872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716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</w:tr>
      <w:tr w:rsidR="00BE34EB">
        <w:tc>
          <w:tcPr>
            <w:tcW w:w="1293" w:type="dxa"/>
          </w:tcPr>
          <w:p w:rsidR="00BE34EB" w:rsidRDefault="00B57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11.50-12.40</w:t>
            </w:r>
          </w:p>
        </w:tc>
        <w:tc>
          <w:tcPr>
            <w:tcW w:w="1293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836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872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716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</w:tr>
      <w:tr w:rsidR="00BE34EB">
        <w:tc>
          <w:tcPr>
            <w:tcW w:w="1293" w:type="dxa"/>
          </w:tcPr>
          <w:p w:rsidR="00BE34EB" w:rsidRDefault="00B573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12.40-13.20</w:t>
            </w:r>
          </w:p>
        </w:tc>
        <w:tc>
          <w:tcPr>
            <w:tcW w:w="1293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836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872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841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  <w:tc>
          <w:tcPr>
            <w:tcW w:w="1716" w:type="dxa"/>
          </w:tcPr>
          <w:p w:rsidR="00BE34EB" w:rsidRDefault="00BE34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2"/>
                <w:szCs w:val="22"/>
              </w:rPr>
            </w:pPr>
          </w:p>
        </w:tc>
      </w:tr>
    </w:tbl>
    <w:p w:rsidR="00BE34EB" w:rsidRDefault="00BE34EB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2"/>
          <w:szCs w:val="22"/>
        </w:rPr>
      </w:pPr>
    </w:p>
    <w:p w:rsidR="00BE34EB" w:rsidRDefault="00B573C4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proofErr w:type="gramStart"/>
      <w:r>
        <w:rPr>
          <w:sz w:val="22"/>
          <w:szCs w:val="22"/>
        </w:rPr>
        <w:t>=  docente</w:t>
      </w:r>
      <w:proofErr w:type="gramEnd"/>
      <w:r>
        <w:rPr>
          <w:sz w:val="22"/>
          <w:szCs w:val="22"/>
        </w:rPr>
        <w:t xml:space="preserve"> di sostegno</w:t>
      </w:r>
    </w:p>
    <w:p w:rsidR="00BE34EB" w:rsidRDefault="00B573C4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A= assistente all’autonomia</w:t>
      </w:r>
    </w:p>
    <w:p w:rsidR="00BE34EB" w:rsidRDefault="00B573C4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D= docente curriculare</w:t>
      </w:r>
    </w:p>
    <w:p w:rsidR="00BE34EB" w:rsidRDefault="00B573C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80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Firme dei genitori </w:t>
      </w:r>
    </w:p>
    <w:p w:rsidR="00BE34EB" w:rsidRDefault="00B573C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__________________________ </w:t>
      </w:r>
    </w:p>
    <w:p w:rsidR="00BE34EB" w:rsidRDefault="00BE34E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E34EB" w:rsidRDefault="00B573C4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_________________________</w:t>
      </w:r>
      <w:r>
        <w:rPr>
          <w:rFonts w:ascii="Garamond" w:eastAsia="Garamond" w:hAnsi="Garamond" w:cs="Garamond"/>
          <w:b/>
          <w:color w:val="000000"/>
          <w:sz w:val="22"/>
          <w:szCs w:val="22"/>
        </w:rPr>
        <w:t xml:space="preserve">                                                                       </w:t>
      </w:r>
    </w:p>
    <w:p w:rsidR="00BE34EB" w:rsidRDefault="00B573C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9"/>
        <w:ind w:right="227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i/>
          <w:color w:val="000000"/>
          <w:sz w:val="22"/>
          <w:szCs w:val="22"/>
        </w:rPr>
        <w:t xml:space="preserve">Ai sensi dell'art. 155 del codice civile, </w:t>
      </w:r>
      <w:proofErr w:type="spellStart"/>
      <w:r>
        <w:rPr>
          <w:rFonts w:ascii="Garamond" w:eastAsia="Garamond" w:hAnsi="Garamond" w:cs="Garamond"/>
          <w:i/>
          <w:color w:val="000000"/>
          <w:sz w:val="22"/>
          <w:szCs w:val="22"/>
        </w:rPr>
        <w:t>poichè</w:t>
      </w:r>
      <w:proofErr w:type="spellEnd"/>
      <w:r>
        <w:rPr>
          <w:rFonts w:ascii="Garamond" w:eastAsia="Garamond" w:hAnsi="Garamond" w:cs="Garamond"/>
          <w:i/>
          <w:color w:val="000000"/>
          <w:sz w:val="22"/>
          <w:szCs w:val="22"/>
        </w:rPr>
        <w:t xml:space="preserve"> anche in caso di affido congiunto, le decisioni importanti relative all'istruzione sono assunte di comune accordo, si richiede la firma di entrambi i genitori.</w:t>
      </w:r>
    </w:p>
    <w:p w:rsidR="00BE34EB" w:rsidRDefault="00BE34E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16"/>
          <w:szCs w:val="16"/>
        </w:rPr>
      </w:pPr>
    </w:p>
    <w:p w:rsidR="00BE34EB" w:rsidRDefault="00B573C4">
      <w:pPr>
        <w:widowControl w:val="0"/>
        <w:pBdr>
          <w:top w:val="nil"/>
          <w:left w:val="nil"/>
          <w:bottom w:val="nil"/>
          <w:right w:val="nil"/>
          <w:between w:val="nil"/>
        </w:pBdr>
        <w:ind w:right="224"/>
        <w:jc w:val="both"/>
        <w:rPr>
          <w:rFonts w:ascii="Garamond" w:eastAsia="Garamond" w:hAnsi="Garamond" w:cs="Garamond"/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2"/>
          <w:szCs w:val="22"/>
        </w:rPr>
        <w:t>Nell'impossibilità di acquisire il consenso sc</w:t>
      </w:r>
      <w:r>
        <w:rPr>
          <w:rFonts w:ascii="Garamond" w:eastAsia="Garamond" w:hAnsi="Garamond" w:cs="Garamond"/>
          <w:color w:val="000000"/>
          <w:sz w:val="22"/>
          <w:szCs w:val="22"/>
        </w:rPr>
        <w:t>ritto di entrambi i genitori il sottoscritto, consapevole delle conseguenze amministrative e penali per chi rilasci dichiarazioni non corrispondenti a verità, ai sensi del DPR 445/2000, dichiara di aver effettuato la scelta/richiesta in osservanza delle di</w:t>
      </w:r>
      <w:r>
        <w:rPr>
          <w:rFonts w:ascii="Garamond" w:eastAsia="Garamond" w:hAnsi="Garamond" w:cs="Garamond"/>
          <w:color w:val="000000"/>
          <w:sz w:val="22"/>
          <w:szCs w:val="22"/>
        </w:rPr>
        <w:t>sposizioni sulla responsabilità genitoriale di cui agli artt. 316, 337, 337 ter e 337 quater del codice civile, che richiedono il consenso di entrambi i genitori.</w:t>
      </w:r>
    </w:p>
    <w:p w:rsidR="00BE34EB" w:rsidRDefault="00BE34EB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16"/>
          <w:szCs w:val="16"/>
        </w:rPr>
      </w:pPr>
    </w:p>
    <w:p w:rsidR="00BE34EB" w:rsidRDefault="00B573C4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Il genitore unico firmatario: ______________________________</w:t>
      </w:r>
    </w:p>
    <w:p w:rsidR="00BE34EB" w:rsidRDefault="00B573C4">
      <w:pPr>
        <w:spacing w:before="240" w:line="276" w:lineRule="auto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 docenti_____________________________________________</w:t>
      </w:r>
    </w:p>
    <w:p w:rsidR="00BE34EB" w:rsidRDefault="00B573C4">
      <w:pPr>
        <w:spacing w:before="240" w:line="480" w:lineRule="auto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L’assistente all'autonomia ________________________________</w:t>
      </w:r>
    </w:p>
    <w:p w:rsidR="00BE34EB" w:rsidRDefault="00B573C4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3401"/>
        <w:rPr>
          <w:color w:val="000000"/>
          <w:sz w:val="22"/>
          <w:szCs w:val="22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La dirigente </w:t>
      </w:r>
      <w:r>
        <w:rPr>
          <w:rFonts w:ascii="Garamond" w:eastAsia="Garamond" w:hAnsi="Garamond" w:cs="Garamond"/>
          <w:sz w:val="24"/>
          <w:szCs w:val="24"/>
        </w:rPr>
        <w:t>scolastica _________________________________</w:t>
      </w:r>
    </w:p>
    <w:sectPr w:rsidR="00BE34EB" w:rsidSect="00BE71FE">
      <w:pgSz w:w="11906" w:h="16838"/>
      <w:pgMar w:top="284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4EB"/>
    <w:rsid w:val="001C29F0"/>
    <w:rsid w:val="001D40B7"/>
    <w:rsid w:val="00B573C4"/>
    <w:rsid w:val="00BE34EB"/>
    <w:rsid w:val="00BE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C234F"/>
  <w15:docId w15:val="{2D3B360B-6A03-43D7-8B37-7146E0065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BE71FE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71FE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2021-01-09T14:26:00Z</dcterms:created>
  <dcterms:modified xsi:type="dcterms:W3CDTF">2021-01-09T14:26:00Z</dcterms:modified>
</cp:coreProperties>
</file>