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CA" w:rsidRPr="005368AF" w:rsidRDefault="009461CA" w:rsidP="009461CA">
      <w:pPr>
        <w:pStyle w:val="Default"/>
        <w:rPr>
          <w:rFonts w:ascii="Arial" w:hAnsi="Arial" w:cs="Arial"/>
          <w:b/>
          <w:bCs/>
          <w:lang w:val="en-US"/>
        </w:rPr>
      </w:pPr>
      <w:bookmarkStart w:id="0" w:name="bookmark7"/>
      <w:r w:rsidRPr="005368AF">
        <w:rPr>
          <w:rFonts w:ascii="Arial" w:hAnsi="Arial" w:cs="Arial"/>
          <w:b/>
          <w:bCs/>
          <w:lang w:val="en-US"/>
        </w:rPr>
        <w:t>INFORMATIVA  Coronavirus – SARS- Cov-2 IgG e Ig</w:t>
      </w:r>
      <w:r w:rsidR="005368AF" w:rsidRPr="005368AF">
        <w:rPr>
          <w:rFonts w:ascii="Arial" w:hAnsi="Arial" w:cs="Arial"/>
          <w:b/>
          <w:bCs/>
          <w:lang w:val="en-US"/>
        </w:rPr>
        <w:t xml:space="preserve">M </w:t>
      </w:r>
      <w:r w:rsidR="005368AF" w:rsidRPr="00562340">
        <w:rPr>
          <w:rFonts w:ascii="Arial" w:hAnsi="Arial" w:cs="Arial"/>
          <w:b/>
          <w:bCs/>
          <w:lang w:val="en-US"/>
        </w:rPr>
        <w:t>test rapido</w:t>
      </w:r>
      <w:r w:rsidR="00562340">
        <w:rPr>
          <w:rFonts w:ascii="Arial" w:hAnsi="Arial" w:cs="Arial"/>
          <w:b/>
          <w:bCs/>
          <w:lang w:val="en-US"/>
        </w:rPr>
        <w:t>.</w:t>
      </w:r>
    </w:p>
    <w:p w:rsidR="009461CA" w:rsidRPr="005368AF" w:rsidRDefault="009461CA" w:rsidP="009461CA">
      <w:pPr>
        <w:widowControl/>
        <w:autoSpaceDE w:val="0"/>
        <w:autoSpaceDN w:val="0"/>
        <w:adjustRightInd w:val="0"/>
        <w:rPr>
          <w:rFonts w:ascii="Arial" w:eastAsiaTheme="minorHAnsi" w:hAnsi="Arial" w:cs="Arial"/>
          <w:lang w:val="en-US"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b/>
          <w:bCs/>
          <w:sz w:val="22"/>
          <w:szCs w:val="22"/>
          <w:lang w:eastAsia="en-US" w:bidi="ar-SA"/>
        </w:rPr>
        <w:t xml:space="preserve">Caratteristiche del patogeno </w:t>
      </w:r>
    </w:p>
    <w:p w:rsidR="008C7719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Il SARS-CoV-2 (Coronavirus 2 della SARS) è l’agente eziologico del COVID-19 (Corona Virus Disease-2019).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b/>
          <w:bCs/>
          <w:sz w:val="22"/>
          <w:szCs w:val="22"/>
          <w:lang w:eastAsia="en-US" w:bidi="ar-SA"/>
        </w:rPr>
        <w:t xml:space="preserve">Caratteristiche del Test </w:t>
      </w:r>
    </w:p>
    <w:p w:rsidR="001363F8" w:rsidRPr="00C10504" w:rsidRDefault="001363F8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1.Il Test Sierologico (il “</w:t>
      </w:r>
      <w:r w:rsidRPr="00C10504">
        <w:rPr>
          <w:rFonts w:ascii="Arial" w:eastAsiaTheme="minorHAnsi" w:hAnsi="Arial" w:cs="Arial"/>
          <w:b/>
          <w:bCs/>
          <w:sz w:val="22"/>
          <w:szCs w:val="22"/>
          <w:lang w:eastAsia="en-US" w:bidi="ar-SA"/>
        </w:rPr>
        <w:t>Test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”) NON SOSTITUISCE la ricerca dell’RNA virale con tecnica molecolare (da tampone rino-faringeo) che, per il momento, è l’unico definitivamente diagnostico, come</w:t>
      </w:r>
      <w:r w:rsidR="001363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da Circolare M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inisteriale </w:t>
      </w:r>
      <w:r w:rsidR="001363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n.0016106</w:t>
      </w:r>
      <w:r w:rsidR="00F110F1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</w:t>
      </w:r>
      <w:r w:rsidR="001363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del  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09/05</w:t>
      </w:r>
      <w:r w:rsidR="006D52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>/2020 e successive modifiche, che specifica che il test è utile nella valutazione epidemiologica della circolazione del virus.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2. </w:t>
      </w:r>
      <w:r w:rsidRPr="00562340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Il Test </w:t>
      </w:r>
      <w:r w:rsidR="004254EC" w:rsidRPr="00562340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rapido </w:t>
      </w:r>
      <w:r w:rsidRPr="00562340">
        <w:rPr>
          <w:rFonts w:ascii="Arial" w:eastAsiaTheme="minorHAnsi" w:hAnsi="Arial" w:cs="Arial"/>
          <w:sz w:val="22"/>
          <w:szCs w:val="22"/>
          <w:lang w:eastAsia="en-US" w:bidi="ar-SA"/>
        </w:rPr>
        <w:t>è concepito per r</w:t>
      </w:r>
      <w:r w:rsidR="004254EC" w:rsidRPr="00562340">
        <w:rPr>
          <w:rFonts w:ascii="Arial" w:eastAsiaTheme="minorHAnsi" w:hAnsi="Arial" w:cs="Arial"/>
          <w:sz w:val="22"/>
          <w:szCs w:val="22"/>
          <w:lang w:eastAsia="en-US" w:bidi="ar-SA"/>
        </w:rPr>
        <w:t>ilevare, con metodo qualitativo</w:t>
      </w:r>
      <w:r w:rsidR="005368AF" w:rsidRPr="00562340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immunocromatografico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, la presenza di a</w:t>
      </w:r>
      <w:r w:rsidR="005368AF">
        <w:rPr>
          <w:rFonts w:ascii="Arial" w:eastAsiaTheme="minorHAnsi" w:hAnsi="Arial" w:cs="Arial"/>
          <w:sz w:val="22"/>
          <w:szCs w:val="22"/>
          <w:lang w:eastAsia="en-US" w:bidi="ar-SA"/>
        </w:rPr>
        <w:t>nticorpi IgG/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anticorpi IgM che reagiscono alla proteina del SARS-CoV-2 nel siero e nel plasma di pazienti che presentano segni e sintomi di infezione con sospetta malattia da coronavirus (COVID-19) ovvero di pazienti che potrebbero aver cont</w:t>
      </w:r>
      <w:r w:rsidR="001363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>ratto l’infezione da SARS-CoV-2, seppure in modo asintomatico sono venuti in contatto con il virus recentemente e stanno sviluppando la risposta immunitaria, sono anche potenzialmente contagiosi e possono trasmettere il virus ad altri.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3. La rilevazione degli anticorpi IgG</w:t>
      </w:r>
      <w:r w:rsidR="001363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e IgM 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permette di identificare gli individui che hanno contratto l’infezione in passato, sono guariti dalla malattia e ne sono verosimilmente diventati immuni (eventualmente con ripetizione del test a distanza di tempo). 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b/>
          <w:bCs/>
          <w:sz w:val="22"/>
          <w:szCs w:val="22"/>
          <w:lang w:eastAsia="en-US" w:bidi="ar-SA"/>
        </w:rPr>
        <w:t xml:space="preserve">Come si esegue 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562340">
        <w:rPr>
          <w:rFonts w:ascii="Arial" w:eastAsiaTheme="minorHAnsi" w:hAnsi="Arial" w:cs="Arial"/>
          <w:sz w:val="22"/>
          <w:szCs w:val="22"/>
          <w:lang w:eastAsia="en-US" w:bidi="ar-SA"/>
        </w:rPr>
        <w:t>Il Test vie</w:t>
      </w:r>
      <w:r w:rsidR="005368AF" w:rsidRPr="00562340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ne eseguito con </w:t>
      </w:r>
      <w:r w:rsidRPr="00562340">
        <w:rPr>
          <w:rFonts w:ascii="Arial" w:eastAsiaTheme="minorHAnsi" w:hAnsi="Arial" w:cs="Arial"/>
          <w:sz w:val="22"/>
          <w:szCs w:val="22"/>
          <w:lang w:eastAsia="en-US" w:bidi="ar-SA"/>
        </w:rPr>
        <w:t>prelievo</w:t>
      </w:r>
      <w:r w:rsidR="00B647E7" w:rsidRPr="00562340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capillare con </w:t>
      </w:r>
      <w:r w:rsidR="00562340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pungidito </w:t>
      </w:r>
      <w:bookmarkStart w:id="1" w:name="_GoBack"/>
      <w:bookmarkEnd w:id="1"/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effettuato come </w:t>
      </w:r>
      <w:r w:rsidR="006D52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da norme vigenti 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e consente di analizzare la componente sierologica del sangue del paziente in cui possono essere contenuti gli anticorpi IgG</w:t>
      </w:r>
      <w:r w:rsidR="001363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e IgM 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anti-SARS-CoV-2. </w:t>
      </w:r>
    </w:p>
    <w:p w:rsidR="006D52F8" w:rsidRPr="00C10504" w:rsidRDefault="006D52F8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bCs/>
          <w:sz w:val="22"/>
          <w:szCs w:val="22"/>
          <w:lang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b/>
          <w:bCs/>
          <w:sz w:val="22"/>
          <w:szCs w:val="22"/>
          <w:lang w:eastAsia="en-US" w:bidi="ar-SA"/>
        </w:rPr>
        <w:t xml:space="preserve">Possibili risultati del Test </w:t>
      </w: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1. Risultato NEGATIVO o NON REATTIVO per anticorpi IgG</w:t>
      </w:r>
      <w:r w:rsidR="00B463FB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e IgM 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: assenza di risposta immunitaria (probabile nessun contagio pregresso oppure “periodo finestra”). </w:t>
      </w:r>
    </w:p>
    <w:p w:rsidR="00B463FB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9461CA" w:rsidRPr="00C10504" w:rsidRDefault="009461CA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2. Risultato POSITIVO o REATTIVO per anticorpi IgG: probabile contagio pregresso (possibile protezione). </w:t>
      </w:r>
    </w:p>
    <w:p w:rsidR="00B463FB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B463FB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3. Risultato POSITIVO o REATTIVO per anticorpi IgM: probabile contagio recente/in corso d’infezione.</w:t>
      </w:r>
    </w:p>
    <w:p w:rsidR="00B463FB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1363F8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4. Risultato DUBBIO: possibile interferenza o ridotta produzione di anticorpi, compatibile con l’inizio e/o la fine del contagio. A seconda dell’andamento nel tempo, si consiglia di ripetere il Test a distanza di </w:t>
      </w:r>
      <w:r w:rsidR="006D52F8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21 giorni</w:t>
      </w:r>
      <w:r w:rsidR="00F110F1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circa .</w:t>
      </w:r>
    </w:p>
    <w:p w:rsidR="00B463FB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I risultati dubbi o positivi andranno comunque confermati con tampone rino-farinego, per l’esecuzione del test diagnostic</w:t>
      </w:r>
      <w:r w:rsidR="005368AF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o </w:t>
      </w: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molecolare RT-PCR.</w:t>
      </w:r>
    </w:p>
    <w:p w:rsidR="009461CA" w:rsidRPr="00C10504" w:rsidRDefault="00B463FB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C10504">
        <w:rPr>
          <w:rFonts w:ascii="Arial" w:eastAsiaTheme="minorHAnsi" w:hAnsi="Arial" w:cs="Arial"/>
          <w:sz w:val="22"/>
          <w:szCs w:val="22"/>
          <w:lang w:eastAsia="en-US" w:bidi="ar-SA"/>
        </w:rPr>
        <w:t>I</w:t>
      </w:r>
      <w:r w:rsidR="009461CA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n caso di risultato POSITIVO, il paziente dovrà sottoporsi autonomamente alla misura dell’isolamento domiciliare fiduciario e sottoporsi quanto prima al tampone </w:t>
      </w:r>
      <w:r w:rsidR="00F110F1" w:rsidRPr="00C10504">
        <w:rPr>
          <w:rFonts w:ascii="Arial" w:eastAsiaTheme="minorHAnsi" w:hAnsi="Arial" w:cs="Arial"/>
          <w:sz w:val="22"/>
          <w:szCs w:val="22"/>
          <w:lang w:eastAsia="en-US" w:bidi="ar-SA"/>
        </w:rPr>
        <w:t>rino</w:t>
      </w:r>
      <w:r w:rsidR="009461CA" w:rsidRPr="00C10504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-faringeo per la ricerca dell’RNA virale. </w:t>
      </w:r>
    </w:p>
    <w:p w:rsidR="009461CA" w:rsidRPr="00C10504" w:rsidRDefault="009461CA" w:rsidP="00F110F1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7E71EF" w:rsidRPr="00A55532" w:rsidRDefault="007E71EF" w:rsidP="00F110F1">
      <w:pPr>
        <w:pStyle w:val="Corpodeltesto140"/>
        <w:shd w:val="clear" w:color="auto" w:fill="auto"/>
        <w:spacing w:line="276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:rsidR="002A43BA" w:rsidRPr="00A55532" w:rsidRDefault="002A43BA" w:rsidP="00F110F1">
      <w:pPr>
        <w:pStyle w:val="Corpodeltesto140"/>
        <w:shd w:val="clear" w:color="auto" w:fill="auto"/>
        <w:spacing w:line="276" w:lineRule="auto"/>
        <w:rPr>
          <w:rFonts w:ascii="Arial" w:hAnsi="Arial" w:cs="Arial"/>
          <w:b/>
          <w:sz w:val="24"/>
          <w:szCs w:val="24"/>
        </w:rPr>
      </w:pPr>
    </w:p>
    <w:p w:rsidR="003E5A69" w:rsidRPr="00A55532" w:rsidRDefault="003E5A69" w:rsidP="00F110F1">
      <w:pPr>
        <w:pStyle w:val="Corpodeltesto140"/>
        <w:shd w:val="clear" w:color="auto" w:fill="auto"/>
        <w:spacing w:line="276" w:lineRule="auto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b/>
          <w:sz w:val="22"/>
          <w:szCs w:val="22"/>
        </w:rPr>
        <w:t>Espressione e acquisizione del consenso informato:</w:t>
      </w:r>
    </w:p>
    <w:p w:rsidR="003E5A69" w:rsidRPr="00A55532" w:rsidRDefault="003E5A69" w:rsidP="00F110F1">
      <w:pPr>
        <w:pStyle w:val="Corpodeltesto140"/>
        <w:shd w:val="clear" w:color="auto" w:fill="auto"/>
        <w:spacing w:line="276" w:lineRule="auto"/>
        <w:rPr>
          <w:rFonts w:ascii="Arial" w:hAnsi="Arial" w:cs="Arial"/>
          <w:b/>
          <w:sz w:val="22"/>
          <w:szCs w:val="22"/>
        </w:rPr>
      </w:pPr>
    </w:p>
    <w:p w:rsidR="003E5A69" w:rsidRPr="00A55532" w:rsidRDefault="00993A09" w:rsidP="00F110F1">
      <w:pPr>
        <w:spacing w:line="276" w:lineRule="auto"/>
        <w:jc w:val="both"/>
        <w:rPr>
          <w:rStyle w:val="Corpodeltesto2"/>
          <w:rFonts w:ascii="Arial" w:hAnsi="Arial" w:cs="Arial"/>
          <w:sz w:val="22"/>
          <w:szCs w:val="22"/>
        </w:rPr>
      </w:pPr>
      <w:r w:rsidRPr="00A55532">
        <w:rPr>
          <w:rStyle w:val="Corpodeltesto2"/>
          <w:rFonts w:ascii="Arial" w:hAnsi="Arial" w:cs="Arial"/>
          <w:sz w:val="22"/>
          <w:szCs w:val="22"/>
        </w:rPr>
        <w:t xml:space="preserve">Il </w:t>
      </w:r>
      <w:r w:rsidR="003E5A69" w:rsidRPr="00A55532">
        <w:rPr>
          <w:rStyle w:val="Corpodeltesto2"/>
          <w:rFonts w:ascii="Arial" w:hAnsi="Arial" w:cs="Arial"/>
          <w:sz w:val="22"/>
          <w:szCs w:val="22"/>
        </w:rPr>
        <w:t>/La sottoscritto/a ______________________________________________________ dichiara di avere ricevuto e compreso le informazioni relative all'esecuzione dell'esame diagnostico richiesto.</w:t>
      </w:r>
    </w:p>
    <w:p w:rsidR="001878E3" w:rsidRDefault="003E5A69" w:rsidP="00F110F1">
      <w:pPr>
        <w:spacing w:line="276" w:lineRule="auto"/>
        <w:jc w:val="both"/>
        <w:rPr>
          <w:rStyle w:val="Corpodeltesto2"/>
          <w:rFonts w:ascii="Arial" w:hAnsi="Arial" w:cs="Arial"/>
          <w:sz w:val="22"/>
          <w:szCs w:val="22"/>
        </w:rPr>
      </w:pPr>
      <w:r w:rsidRPr="00A55532">
        <w:rPr>
          <w:rStyle w:val="Corpodeltesto2"/>
          <w:rFonts w:ascii="Arial" w:hAnsi="Arial" w:cs="Arial"/>
          <w:sz w:val="22"/>
          <w:szCs w:val="22"/>
        </w:rPr>
        <w:t>Di essere a conoscenza della possibilità di revocare il presente consenso in qualsiasi momento prima dell'esecuzione dell'esame</w:t>
      </w:r>
      <w:r w:rsidR="005728D6">
        <w:rPr>
          <w:rStyle w:val="Corpodeltesto2"/>
          <w:rFonts w:ascii="Arial" w:hAnsi="Arial" w:cs="Arial"/>
          <w:sz w:val="22"/>
          <w:szCs w:val="22"/>
        </w:rPr>
        <w:t>.</w:t>
      </w:r>
    </w:p>
    <w:p w:rsidR="005728D6" w:rsidRPr="00A55532" w:rsidRDefault="005728D6" w:rsidP="00F110F1">
      <w:pPr>
        <w:spacing w:line="276" w:lineRule="auto"/>
        <w:jc w:val="both"/>
        <w:rPr>
          <w:rFonts w:ascii="Arial" w:eastAsia="Franklin Gothic Heavy" w:hAnsi="Arial" w:cs="Arial"/>
          <w:sz w:val="22"/>
          <w:szCs w:val="22"/>
        </w:rPr>
      </w:pPr>
    </w:p>
    <w:p w:rsidR="001878E3" w:rsidRDefault="001878E3" w:rsidP="00F110F1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A55532">
        <w:rPr>
          <w:rFonts w:ascii="Arial" w:hAnsi="Arial" w:cs="Arial"/>
          <w:b/>
          <w:bCs/>
          <w:sz w:val="22"/>
          <w:szCs w:val="22"/>
        </w:rPr>
        <w:t>DICHIAR</w:t>
      </w:r>
      <w:r w:rsidR="005728D6">
        <w:rPr>
          <w:rFonts w:ascii="Arial" w:hAnsi="Arial" w:cs="Arial"/>
          <w:b/>
          <w:bCs/>
          <w:sz w:val="22"/>
          <w:szCs w:val="22"/>
        </w:rPr>
        <w:t>A</w:t>
      </w:r>
    </w:p>
    <w:p w:rsidR="005728D6" w:rsidRPr="00A55532" w:rsidRDefault="005728D6" w:rsidP="00F110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EA333A" w:rsidRDefault="000330C7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A55532">
        <w:rPr>
          <w:rFonts w:ascii="Arial" w:eastAsiaTheme="minorHAnsi" w:hAnsi="Arial" w:cs="Arial"/>
          <w:sz w:val="22"/>
          <w:szCs w:val="22"/>
          <w:lang w:eastAsia="en-US" w:bidi="ar-SA"/>
        </w:rPr>
        <w:t>di aver ricevuto dall’incaricato/a all’esecuzione del test sierologico esaurienti spiegazioni in merito al</w:t>
      </w:r>
      <w:r w:rsidR="005728D6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</w:t>
      </w:r>
      <w:r w:rsidRPr="00A55532">
        <w:rPr>
          <w:rFonts w:ascii="Arial" w:eastAsiaTheme="minorHAnsi" w:hAnsi="Arial" w:cs="Arial"/>
          <w:sz w:val="22"/>
          <w:szCs w:val="22"/>
          <w:lang w:eastAsia="en-US" w:bidi="ar-SA"/>
        </w:rPr>
        <w:t>fatto che il medesimo ha importanti valori ai fini della ricerca e nella valutazione epidemiologica della</w:t>
      </w:r>
      <w:r w:rsidR="005728D6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 </w:t>
      </w:r>
      <w:r w:rsidRPr="00A55532">
        <w:rPr>
          <w:rFonts w:ascii="Arial" w:eastAsiaTheme="minorHAnsi" w:hAnsi="Arial" w:cs="Arial"/>
          <w:sz w:val="22"/>
          <w:szCs w:val="22"/>
          <w:lang w:eastAsia="en-US" w:bidi="ar-SA"/>
        </w:rPr>
        <w:t xml:space="preserve">circolazione virale </w:t>
      </w:r>
      <w:r w:rsidRPr="00A55532">
        <w:rPr>
          <w:rFonts w:ascii="Arial" w:hAnsi="Arial" w:cs="Arial"/>
          <w:sz w:val="22"/>
          <w:szCs w:val="22"/>
        </w:rPr>
        <w:t xml:space="preserve"> e </w:t>
      </w:r>
      <w:r w:rsidR="001878E3" w:rsidRPr="00A55532">
        <w:rPr>
          <w:rFonts w:ascii="Arial" w:hAnsi="Arial" w:cs="Arial"/>
          <w:sz w:val="22"/>
          <w:szCs w:val="22"/>
        </w:rPr>
        <w:t xml:space="preserve">di aver letto e compreso l’informativa e </w:t>
      </w:r>
      <w:r w:rsidR="00EA333A" w:rsidRPr="00A55532">
        <w:rPr>
          <w:rFonts w:ascii="Arial" w:eastAsiaTheme="minorHAnsi" w:hAnsi="Arial" w:cs="Arial"/>
          <w:sz w:val="22"/>
          <w:szCs w:val="22"/>
          <w:lang w:eastAsia="en-US" w:bidi="ar-SA"/>
        </w:rPr>
        <w:t>:</w:t>
      </w:r>
    </w:p>
    <w:p w:rsidR="005728D6" w:rsidRPr="00A55532" w:rsidRDefault="005728D6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</w:p>
    <w:p w:rsidR="005728D6" w:rsidRDefault="001878E3" w:rsidP="00F110F1">
      <w:pPr>
        <w:widowControl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A55532">
        <w:rPr>
          <w:rFonts w:ascii="Arial" w:hAnsi="Arial" w:cs="Arial"/>
          <w:b/>
          <w:bCs/>
          <w:sz w:val="22"/>
          <w:szCs w:val="22"/>
        </w:rPr>
        <w:t>□    ACCONSENT</w:t>
      </w:r>
      <w:r w:rsidR="005728D6">
        <w:rPr>
          <w:rFonts w:ascii="Arial" w:hAnsi="Arial" w:cs="Arial"/>
          <w:b/>
          <w:bCs/>
          <w:sz w:val="22"/>
          <w:szCs w:val="22"/>
        </w:rPr>
        <w:t>E</w:t>
      </w:r>
      <w:r w:rsidRPr="00A55532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□  NON ACCONSENT</w:t>
      </w:r>
      <w:r w:rsidR="005728D6">
        <w:rPr>
          <w:rFonts w:ascii="Arial" w:hAnsi="Arial" w:cs="Arial"/>
          <w:b/>
          <w:bCs/>
          <w:sz w:val="22"/>
          <w:szCs w:val="22"/>
        </w:rPr>
        <w:t>E</w:t>
      </w:r>
    </w:p>
    <w:p w:rsidR="001878E3" w:rsidRPr="00A55532" w:rsidRDefault="001878E3" w:rsidP="00F110F1">
      <w:pPr>
        <w:widowControl/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  <w:lang w:eastAsia="en-US" w:bidi="ar-SA"/>
        </w:rPr>
      </w:pPr>
      <w:r w:rsidRPr="00A55532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1878E3" w:rsidRPr="00A55532" w:rsidRDefault="001878E3" w:rsidP="00F110F1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sz w:val="22"/>
          <w:szCs w:val="22"/>
        </w:rPr>
        <w:t xml:space="preserve">all’esecuzione dell’esame Coronavirus – SARS- Cov-2 IgG e IgM, acconsentendo alla trasmissione degli esiti alle autorità a fini epidemiologici (ove previsto), nel pieno rispetto della vigente normativa in materia di privacy </w:t>
      </w:r>
    </w:p>
    <w:p w:rsidR="003E5A69" w:rsidRPr="00A55532" w:rsidRDefault="003E5A69" w:rsidP="00F110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E71EF" w:rsidRPr="00A55532" w:rsidRDefault="007E71EF" w:rsidP="00F110F1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A55532">
        <w:rPr>
          <w:rFonts w:ascii="Arial" w:hAnsi="Arial" w:cs="Arial"/>
          <w:b/>
          <w:bCs/>
          <w:sz w:val="22"/>
          <w:szCs w:val="22"/>
        </w:rPr>
        <w:t xml:space="preserve">Cognome e nome </w:t>
      </w:r>
      <w:r w:rsidR="001878E3" w:rsidRPr="00A55532">
        <w:rPr>
          <w:rFonts w:ascii="Arial" w:hAnsi="Arial" w:cs="Arial"/>
          <w:b/>
          <w:bCs/>
          <w:sz w:val="22"/>
          <w:szCs w:val="22"/>
        </w:rPr>
        <w:t xml:space="preserve"> leggibile del sanitario che ha raccolto il consenso </w:t>
      </w:r>
    </w:p>
    <w:p w:rsidR="007E71EF" w:rsidRPr="00A55532" w:rsidRDefault="007E71EF" w:rsidP="00F110F1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:rsidR="007E71EF" w:rsidRPr="00A55532" w:rsidRDefault="007E71EF" w:rsidP="00F110F1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A55532">
        <w:rPr>
          <w:rFonts w:ascii="Arial" w:hAnsi="Arial" w:cs="Arial"/>
          <w:b/>
          <w:bCs/>
          <w:sz w:val="22"/>
          <w:szCs w:val="22"/>
        </w:rPr>
        <w:t>____________________________________________________</w:t>
      </w:r>
    </w:p>
    <w:bookmarkEnd w:id="0"/>
    <w:p w:rsidR="007E71EF" w:rsidRPr="00A55532" w:rsidRDefault="007E71EF" w:rsidP="00F110F1">
      <w:pPr>
        <w:jc w:val="both"/>
        <w:rPr>
          <w:rFonts w:ascii="Arial" w:hAnsi="Arial" w:cs="Arial"/>
          <w:sz w:val="22"/>
          <w:szCs w:val="22"/>
        </w:rPr>
      </w:pPr>
    </w:p>
    <w:p w:rsidR="007E71EF" w:rsidRPr="00A55532" w:rsidRDefault="007E71EF" w:rsidP="00F110F1">
      <w:pPr>
        <w:jc w:val="both"/>
        <w:rPr>
          <w:rFonts w:ascii="Arial" w:hAnsi="Arial" w:cs="Arial"/>
          <w:b/>
          <w:sz w:val="22"/>
          <w:szCs w:val="22"/>
        </w:rPr>
      </w:pPr>
      <w:r w:rsidRPr="00A55532">
        <w:rPr>
          <w:rFonts w:ascii="Arial" w:hAnsi="Arial" w:cs="Arial"/>
          <w:b/>
          <w:sz w:val="22"/>
          <w:szCs w:val="22"/>
        </w:rPr>
        <w:t>Dati dell’utente obbligatori tutti i campi</w:t>
      </w:r>
      <w:r w:rsidR="006D52F8" w:rsidRPr="00A55532">
        <w:rPr>
          <w:rFonts w:ascii="Arial" w:hAnsi="Arial" w:cs="Arial"/>
          <w:b/>
          <w:sz w:val="22"/>
          <w:szCs w:val="22"/>
        </w:rPr>
        <w:t xml:space="preserve"> per poter effettuare il test.</w:t>
      </w:r>
    </w:p>
    <w:p w:rsidR="007E71EF" w:rsidRPr="00A55532" w:rsidRDefault="007E71EF" w:rsidP="00F110F1">
      <w:pPr>
        <w:jc w:val="both"/>
        <w:rPr>
          <w:rFonts w:ascii="Arial" w:hAnsi="Arial" w:cs="Arial"/>
          <w:sz w:val="22"/>
          <w:szCs w:val="22"/>
        </w:rPr>
      </w:pPr>
    </w:p>
    <w:p w:rsidR="00D27D81" w:rsidRPr="00A55532" w:rsidRDefault="00EA333A" w:rsidP="00F110F1">
      <w:pPr>
        <w:jc w:val="both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sz w:val="22"/>
          <w:szCs w:val="22"/>
        </w:rPr>
        <w:t>Cognome________________________________</w:t>
      </w:r>
    </w:p>
    <w:p w:rsidR="00D27D81" w:rsidRPr="00A55532" w:rsidRDefault="00D27D81" w:rsidP="00F110F1">
      <w:pPr>
        <w:jc w:val="both"/>
        <w:rPr>
          <w:rFonts w:ascii="Arial" w:hAnsi="Arial" w:cs="Arial"/>
          <w:sz w:val="22"/>
          <w:szCs w:val="22"/>
        </w:rPr>
      </w:pPr>
    </w:p>
    <w:p w:rsidR="00EA333A" w:rsidRPr="00A55532" w:rsidRDefault="00EA333A" w:rsidP="00F110F1">
      <w:pPr>
        <w:jc w:val="both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sz w:val="22"/>
          <w:szCs w:val="22"/>
        </w:rPr>
        <w:t>Nome_________________________________</w:t>
      </w:r>
      <w:r w:rsidR="006D52F8" w:rsidRPr="00A55532">
        <w:rPr>
          <w:rFonts w:ascii="Arial" w:hAnsi="Arial" w:cs="Arial"/>
          <w:sz w:val="22"/>
          <w:szCs w:val="22"/>
        </w:rPr>
        <w:t>___</w:t>
      </w:r>
    </w:p>
    <w:p w:rsidR="00D27D81" w:rsidRPr="00A55532" w:rsidRDefault="00D27D81" w:rsidP="00F110F1">
      <w:pPr>
        <w:jc w:val="both"/>
        <w:rPr>
          <w:rFonts w:ascii="Arial" w:hAnsi="Arial" w:cs="Arial"/>
          <w:sz w:val="22"/>
          <w:szCs w:val="22"/>
        </w:rPr>
      </w:pPr>
    </w:p>
    <w:p w:rsidR="00D27D81" w:rsidRPr="00A55532" w:rsidRDefault="00EA333A" w:rsidP="00F110F1">
      <w:pPr>
        <w:jc w:val="both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sz w:val="22"/>
          <w:szCs w:val="22"/>
        </w:rPr>
        <w:t>Data di nascita ____________ Luogo di nascita ____________</w:t>
      </w:r>
      <w:r w:rsidR="006D52F8" w:rsidRPr="00A55532">
        <w:rPr>
          <w:rFonts w:ascii="Arial" w:hAnsi="Arial" w:cs="Arial"/>
          <w:sz w:val="22"/>
          <w:szCs w:val="22"/>
        </w:rPr>
        <w:t>_________________</w:t>
      </w:r>
    </w:p>
    <w:p w:rsidR="00D27D81" w:rsidRPr="00A55532" w:rsidRDefault="00D27D81" w:rsidP="00F110F1">
      <w:pPr>
        <w:jc w:val="both"/>
        <w:rPr>
          <w:rFonts w:ascii="Arial" w:hAnsi="Arial" w:cs="Arial"/>
          <w:sz w:val="22"/>
          <w:szCs w:val="22"/>
        </w:rPr>
      </w:pPr>
    </w:p>
    <w:p w:rsidR="00EA333A" w:rsidRPr="00A55532" w:rsidRDefault="00EA333A" w:rsidP="00F110F1">
      <w:pPr>
        <w:jc w:val="both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sz w:val="22"/>
          <w:szCs w:val="22"/>
        </w:rPr>
        <w:t>Residente __________________</w:t>
      </w:r>
      <w:r w:rsidR="00D27D81" w:rsidRPr="00A55532">
        <w:rPr>
          <w:rFonts w:ascii="Arial" w:hAnsi="Arial" w:cs="Arial"/>
          <w:sz w:val="22"/>
          <w:szCs w:val="22"/>
        </w:rPr>
        <w:t xml:space="preserve">In </w:t>
      </w:r>
      <w:r w:rsidRPr="00A55532">
        <w:rPr>
          <w:rFonts w:ascii="Arial" w:hAnsi="Arial" w:cs="Arial"/>
          <w:sz w:val="22"/>
          <w:szCs w:val="22"/>
        </w:rPr>
        <w:t>Via________________________</w:t>
      </w:r>
      <w:r w:rsidR="00D27D81" w:rsidRPr="00A55532">
        <w:rPr>
          <w:rFonts w:ascii="Arial" w:hAnsi="Arial" w:cs="Arial"/>
          <w:sz w:val="22"/>
          <w:szCs w:val="22"/>
        </w:rPr>
        <w:t>______________</w:t>
      </w:r>
    </w:p>
    <w:p w:rsidR="00D27D81" w:rsidRPr="00A55532" w:rsidRDefault="00D27D81" w:rsidP="00F110F1">
      <w:pPr>
        <w:jc w:val="both"/>
        <w:rPr>
          <w:rFonts w:ascii="Arial" w:hAnsi="Arial" w:cs="Arial"/>
          <w:sz w:val="22"/>
          <w:szCs w:val="22"/>
        </w:rPr>
      </w:pPr>
    </w:p>
    <w:p w:rsidR="00EA333A" w:rsidRPr="00A55532" w:rsidRDefault="00EA333A" w:rsidP="00F110F1">
      <w:pPr>
        <w:jc w:val="both"/>
        <w:rPr>
          <w:rFonts w:ascii="Arial" w:hAnsi="Arial" w:cs="Arial"/>
          <w:sz w:val="22"/>
          <w:szCs w:val="22"/>
        </w:rPr>
      </w:pPr>
      <w:r w:rsidRPr="00A55532">
        <w:rPr>
          <w:rFonts w:ascii="Arial" w:hAnsi="Arial" w:cs="Arial"/>
          <w:sz w:val="22"/>
          <w:szCs w:val="22"/>
        </w:rPr>
        <w:t>Numero di cellular</w:t>
      </w:r>
      <w:r w:rsidR="00D27D81" w:rsidRPr="00A55532">
        <w:rPr>
          <w:rFonts w:ascii="Arial" w:hAnsi="Arial" w:cs="Arial"/>
          <w:sz w:val="22"/>
          <w:szCs w:val="22"/>
        </w:rPr>
        <w:t>e ______________________</w:t>
      </w:r>
      <w:r w:rsidRPr="00A55532">
        <w:rPr>
          <w:rFonts w:ascii="Arial" w:hAnsi="Arial" w:cs="Arial"/>
          <w:sz w:val="22"/>
          <w:szCs w:val="22"/>
        </w:rPr>
        <w:t>Mail___________________</w:t>
      </w:r>
      <w:r w:rsidR="00D27D81" w:rsidRPr="00A55532">
        <w:rPr>
          <w:rFonts w:ascii="Arial" w:hAnsi="Arial" w:cs="Arial"/>
          <w:sz w:val="22"/>
          <w:szCs w:val="22"/>
        </w:rPr>
        <w:t>_______</w:t>
      </w:r>
    </w:p>
    <w:p w:rsidR="00A55532" w:rsidRDefault="00A55532" w:rsidP="00F110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4620C7" w:rsidRPr="00A55532" w:rsidRDefault="00EA333A" w:rsidP="00F110F1">
      <w:pPr>
        <w:pStyle w:val="Default"/>
        <w:jc w:val="both"/>
        <w:rPr>
          <w:rFonts w:ascii="Arial" w:hAnsi="Arial" w:cs="Arial"/>
          <w:sz w:val="72"/>
          <w:szCs w:val="72"/>
        </w:rPr>
      </w:pPr>
      <w:r w:rsidRPr="00A55532">
        <w:rPr>
          <w:rFonts w:ascii="Arial" w:hAnsi="Arial" w:cs="Arial"/>
          <w:sz w:val="22"/>
          <w:szCs w:val="22"/>
        </w:rPr>
        <w:t xml:space="preserve">Codice Fiscale </w:t>
      </w:r>
      <w:r w:rsidRPr="00A55532">
        <w:rPr>
          <w:rFonts w:ascii="Arial" w:hAnsi="Arial" w:cs="Arial"/>
          <w:sz w:val="72"/>
          <w:szCs w:val="72"/>
        </w:rPr>
        <w:t>□□□□□□□□□□□□□□□□</w:t>
      </w:r>
    </w:p>
    <w:p w:rsidR="004620C7" w:rsidRPr="00A55532" w:rsidRDefault="004620C7" w:rsidP="00F110F1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E71EF" w:rsidRPr="00A55532" w:rsidRDefault="007E71EF" w:rsidP="00F110F1">
      <w:pPr>
        <w:tabs>
          <w:tab w:val="left" w:leader="underscore" w:pos="1938"/>
        </w:tabs>
        <w:spacing w:line="276" w:lineRule="auto"/>
        <w:jc w:val="both"/>
        <w:rPr>
          <w:rStyle w:val="Corpodeltesto2Calibri"/>
          <w:rFonts w:ascii="Arial" w:hAnsi="Arial" w:cs="Arial"/>
          <w:b w:val="0"/>
          <w:sz w:val="22"/>
          <w:szCs w:val="22"/>
        </w:rPr>
      </w:pPr>
      <w:r w:rsidRPr="00A55532">
        <w:rPr>
          <w:rStyle w:val="Corpodeltesto2Calibri"/>
          <w:rFonts w:ascii="Arial" w:hAnsi="Arial" w:cs="Arial"/>
          <w:sz w:val="22"/>
          <w:szCs w:val="22"/>
        </w:rPr>
        <w:t>Data</w:t>
      </w:r>
      <w:r w:rsidRPr="00A55532">
        <w:rPr>
          <w:rStyle w:val="Corpodeltesto2Calibri"/>
          <w:rFonts w:ascii="Arial" w:hAnsi="Arial" w:cs="Arial"/>
          <w:sz w:val="22"/>
          <w:szCs w:val="22"/>
        </w:rPr>
        <w:tab/>
      </w:r>
    </w:p>
    <w:p w:rsidR="007E71EF" w:rsidRPr="00A55532" w:rsidRDefault="007E71EF" w:rsidP="00F110F1">
      <w:pPr>
        <w:tabs>
          <w:tab w:val="left" w:leader="underscore" w:pos="1938"/>
        </w:tabs>
        <w:spacing w:line="276" w:lineRule="auto"/>
        <w:jc w:val="both"/>
        <w:rPr>
          <w:rStyle w:val="Corpodeltesto2Calibri"/>
          <w:rFonts w:ascii="Arial" w:hAnsi="Arial" w:cs="Arial"/>
          <w:b w:val="0"/>
          <w:sz w:val="22"/>
          <w:szCs w:val="22"/>
        </w:rPr>
      </w:pPr>
    </w:p>
    <w:p w:rsidR="007E71EF" w:rsidRPr="00A55532" w:rsidRDefault="007E71EF" w:rsidP="00F110F1">
      <w:pPr>
        <w:tabs>
          <w:tab w:val="left" w:leader="underscore" w:pos="1938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7E71EF" w:rsidRPr="00A55532" w:rsidRDefault="007E71EF" w:rsidP="00F110F1">
      <w:pPr>
        <w:pStyle w:val="Corpodeltesto160"/>
        <w:shd w:val="clear" w:color="auto" w:fill="auto"/>
        <w:spacing w:line="276" w:lineRule="auto"/>
        <w:jc w:val="both"/>
        <w:rPr>
          <w:rFonts w:ascii="Arial" w:hAnsi="Arial" w:cs="Arial"/>
          <w:b w:val="0"/>
          <w:sz w:val="20"/>
          <w:szCs w:val="20"/>
        </w:rPr>
      </w:pPr>
      <w:r w:rsidRPr="00A55532">
        <w:rPr>
          <w:rFonts w:ascii="Arial" w:hAnsi="Arial" w:cs="Arial"/>
          <w:b w:val="0"/>
          <w:sz w:val="20"/>
          <w:szCs w:val="20"/>
        </w:rPr>
        <w:t xml:space="preserve">FIRMA DELL'UTENTE </w:t>
      </w:r>
      <w:r w:rsidRPr="00A55532">
        <w:rPr>
          <w:rFonts w:ascii="Arial" w:hAnsi="Arial" w:cs="Arial"/>
          <w:b w:val="0"/>
          <w:sz w:val="20"/>
          <w:szCs w:val="20"/>
        </w:rPr>
        <w:tab/>
      </w:r>
      <w:r w:rsidRPr="00A55532">
        <w:rPr>
          <w:rFonts w:ascii="Arial" w:hAnsi="Arial" w:cs="Arial"/>
          <w:b w:val="0"/>
          <w:sz w:val="20"/>
          <w:szCs w:val="20"/>
        </w:rPr>
        <w:tab/>
        <w:t xml:space="preserve"> </w:t>
      </w:r>
      <w:r w:rsidR="005728D6">
        <w:rPr>
          <w:rFonts w:ascii="Arial" w:hAnsi="Arial" w:cs="Arial"/>
          <w:b w:val="0"/>
          <w:sz w:val="20"/>
          <w:szCs w:val="20"/>
        </w:rPr>
        <w:t xml:space="preserve">                                 </w:t>
      </w:r>
      <w:r w:rsidRPr="00A55532">
        <w:rPr>
          <w:rFonts w:ascii="Arial" w:hAnsi="Arial" w:cs="Arial"/>
          <w:b w:val="0"/>
          <w:sz w:val="20"/>
          <w:szCs w:val="20"/>
        </w:rPr>
        <w:t xml:space="preserve"> TIMBRO E FIRMA DEL DIRIGENTE MEDICO</w:t>
      </w:r>
    </w:p>
    <w:p w:rsidR="007E71EF" w:rsidRPr="00A55532" w:rsidRDefault="007E71EF" w:rsidP="00F110F1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</w:p>
    <w:p w:rsidR="00AF05FF" w:rsidRPr="00A55532" w:rsidRDefault="00AF05FF" w:rsidP="00F110F1">
      <w:pPr>
        <w:pStyle w:val="Default"/>
        <w:jc w:val="both"/>
        <w:rPr>
          <w:rFonts w:ascii="Arial" w:hAnsi="Arial" w:cs="Arial"/>
          <w:color w:val="auto"/>
        </w:rPr>
      </w:pPr>
    </w:p>
    <w:sectPr w:rsidR="00AF05FF" w:rsidRPr="00A55532" w:rsidSect="00065E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5A1" w:rsidRDefault="00E475A1" w:rsidP="00507800">
      <w:r>
        <w:separator/>
      </w:r>
    </w:p>
  </w:endnote>
  <w:endnote w:type="continuationSeparator" w:id="0">
    <w:p w:rsidR="00E475A1" w:rsidRDefault="00E475A1" w:rsidP="00507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38" w:rsidRDefault="001F633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944140"/>
      <w:docPartObj>
        <w:docPartGallery w:val="Page Numbers (Bottom of Page)"/>
        <w:docPartUnique/>
      </w:docPartObj>
    </w:sdtPr>
    <w:sdtContent>
      <w:p w:rsidR="007A7567" w:rsidRDefault="00416BB3">
        <w:pPr>
          <w:pStyle w:val="Pidipagina"/>
          <w:jc w:val="right"/>
        </w:pPr>
        <w:r>
          <w:fldChar w:fldCharType="begin"/>
        </w:r>
        <w:r w:rsidR="007A7567">
          <w:instrText>PAGE   \* MERGEFORMAT</w:instrText>
        </w:r>
        <w:r>
          <w:fldChar w:fldCharType="separate"/>
        </w:r>
        <w:r w:rsidR="00E475A1">
          <w:rPr>
            <w:noProof/>
          </w:rPr>
          <w:t>1</w:t>
        </w:r>
        <w:r>
          <w:fldChar w:fldCharType="end"/>
        </w:r>
      </w:p>
    </w:sdtContent>
  </w:sdt>
  <w:p w:rsidR="007A7567" w:rsidRDefault="007A756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38" w:rsidRDefault="001F633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5A1" w:rsidRDefault="00E475A1" w:rsidP="00507800">
      <w:r>
        <w:separator/>
      </w:r>
    </w:p>
  </w:footnote>
  <w:footnote w:type="continuationSeparator" w:id="0">
    <w:p w:rsidR="00E475A1" w:rsidRDefault="00E475A1" w:rsidP="005078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38" w:rsidRDefault="001F633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800" w:rsidRDefault="00507800">
    <w:pPr>
      <w:pStyle w:val="Intestazione"/>
    </w:pPr>
  </w:p>
  <w:tbl>
    <w:tblPr>
      <w:tblW w:w="10207" w:type="dxa"/>
      <w:tblLayout w:type="fixed"/>
      <w:tblCellMar>
        <w:left w:w="10" w:type="dxa"/>
        <w:right w:w="10" w:type="dxa"/>
      </w:tblCellMar>
      <w:tblLook w:val="0000"/>
    </w:tblPr>
    <w:tblGrid>
      <w:gridCol w:w="2179"/>
      <w:gridCol w:w="4352"/>
      <w:gridCol w:w="3676"/>
    </w:tblGrid>
    <w:tr w:rsidR="00507800" w:rsidTr="007A7567">
      <w:trPr>
        <w:trHeight w:hRule="exact" w:val="458"/>
      </w:trPr>
      <w:tc>
        <w:tcPr>
          <w:tcW w:w="2179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FFFFF"/>
          <w:vAlign w:val="bottom"/>
        </w:tcPr>
        <w:p w:rsidR="00507800" w:rsidRDefault="00507800" w:rsidP="00A66354">
          <w:pPr>
            <w:spacing w:after="900" w:line="140" w:lineRule="exact"/>
          </w:pPr>
          <w:r>
            <w:rPr>
              <w:rFonts w:ascii="Arial" w:hAnsi="Arial" w:cs="Arial"/>
              <w:noProof/>
              <w:sz w:val="16"/>
              <w:szCs w:val="16"/>
              <w:lang w:bidi="ar-SA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125095</wp:posOffset>
                </wp:positionH>
                <wp:positionV relativeFrom="paragraph">
                  <wp:posOffset>-727075</wp:posOffset>
                </wp:positionV>
                <wp:extent cx="1085850" cy="723265"/>
                <wp:effectExtent l="0" t="0" r="0" b="635"/>
                <wp:wrapTopAndBottom/>
                <wp:docPr id="18" name="Immagine 1" descr="logo_asp6mini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asp6mini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5850" cy="7232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:rsidR="00507800" w:rsidRDefault="00507800" w:rsidP="00A66354">
          <w:pPr>
            <w:spacing w:line="211" w:lineRule="exact"/>
          </w:pPr>
          <w:r>
            <w:rPr>
              <w:rStyle w:val="Corpodeltesto2SegoeUI4pt"/>
            </w:rPr>
            <w:t>AZIENDA SANITARIA PROVINCIALE</w:t>
          </w:r>
        </w:p>
      </w:tc>
      <w:tc>
        <w:tcPr>
          <w:tcW w:w="4352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FFFFF"/>
        </w:tcPr>
        <w:p w:rsidR="00507800" w:rsidRDefault="00507800" w:rsidP="00A66354">
          <w:pPr>
            <w:spacing w:line="170" w:lineRule="exact"/>
            <w:jc w:val="center"/>
            <w:rPr>
              <w:rStyle w:val="Corpodeltesto2Arial85ptCorsivo"/>
            </w:rPr>
          </w:pPr>
        </w:p>
        <w:p w:rsidR="00507800" w:rsidRPr="00D8146C" w:rsidRDefault="00507800" w:rsidP="00A66354">
          <w:pPr>
            <w:spacing w:line="170" w:lineRule="exact"/>
            <w:jc w:val="center"/>
            <w:rPr>
              <w:rStyle w:val="Corpodeltesto2Arial85ptCorsivo"/>
              <w:b/>
              <w:sz w:val="20"/>
              <w:szCs w:val="20"/>
            </w:rPr>
          </w:pPr>
        </w:p>
        <w:p w:rsidR="00507800" w:rsidRDefault="00F0717D" w:rsidP="00A66354">
          <w:pPr>
            <w:spacing w:line="276" w:lineRule="auto"/>
            <w:jc w:val="center"/>
            <w:rPr>
              <w:rStyle w:val="Corpodeltesto2Arial85ptCorsivo"/>
              <w:i w:val="0"/>
              <w:sz w:val="20"/>
              <w:szCs w:val="20"/>
            </w:rPr>
          </w:pPr>
          <w:r>
            <w:rPr>
              <w:rStyle w:val="Corpodeltesto2Arial85ptCorsivo"/>
              <w:i w:val="0"/>
              <w:sz w:val="20"/>
              <w:szCs w:val="20"/>
            </w:rPr>
            <w:t xml:space="preserve">Consenso informato test sierologico Covid-19 </w:t>
          </w:r>
        </w:p>
        <w:p w:rsidR="009461CA" w:rsidRPr="00F0717D" w:rsidRDefault="009461CA" w:rsidP="00A66354">
          <w:pPr>
            <w:spacing w:line="276" w:lineRule="auto"/>
            <w:jc w:val="center"/>
            <w:rPr>
              <w:rStyle w:val="Corpodeltesto2Arial85ptCorsivo"/>
              <w:i w:val="0"/>
              <w:sz w:val="20"/>
              <w:szCs w:val="20"/>
            </w:rPr>
          </w:pPr>
          <w:r>
            <w:rPr>
              <w:rStyle w:val="Corpodeltesto2Arial85ptCorsivo"/>
              <w:i w:val="0"/>
              <w:sz w:val="20"/>
              <w:szCs w:val="20"/>
            </w:rPr>
            <w:t xml:space="preserve">Per la ricerca </w:t>
          </w:r>
          <w:r w:rsidR="001363F8">
            <w:rPr>
              <w:rStyle w:val="Corpodeltesto2Arial85ptCorsivo"/>
              <w:i w:val="0"/>
              <w:sz w:val="20"/>
              <w:szCs w:val="20"/>
            </w:rPr>
            <w:t>anticorpi  IgG e IgM</w:t>
          </w:r>
        </w:p>
        <w:p w:rsidR="00507800" w:rsidRDefault="00507800" w:rsidP="00A66354">
          <w:pPr>
            <w:spacing w:line="276" w:lineRule="auto"/>
            <w:jc w:val="center"/>
          </w:pPr>
        </w:p>
      </w:tc>
      <w:tc>
        <w:tcPr>
          <w:tcW w:w="3676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:rsidR="00507800" w:rsidRDefault="007A7567" w:rsidP="00A66354">
          <w:pPr>
            <w:spacing w:line="170" w:lineRule="exact"/>
            <w:jc w:val="center"/>
          </w:pPr>
          <w:r>
            <w:t>Mod. 01</w:t>
          </w:r>
          <w:r w:rsidR="007E71EF">
            <w:t>CITS-COV-19</w:t>
          </w:r>
          <w:r>
            <w:t>/2020</w:t>
          </w:r>
        </w:p>
      </w:tc>
    </w:tr>
    <w:tr w:rsidR="00507800" w:rsidRPr="00F0717D" w:rsidTr="00231607">
      <w:trPr>
        <w:trHeight w:hRule="exact" w:val="734"/>
      </w:trPr>
      <w:tc>
        <w:tcPr>
          <w:tcW w:w="2179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FFFFF"/>
          <w:vAlign w:val="bottom"/>
        </w:tcPr>
        <w:p w:rsidR="00507800" w:rsidRDefault="00507800" w:rsidP="00A66354"/>
      </w:tc>
      <w:tc>
        <w:tcPr>
          <w:tcW w:w="4352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FFFFF"/>
        </w:tcPr>
        <w:p w:rsidR="00507800" w:rsidRDefault="00507800" w:rsidP="00A66354"/>
      </w:tc>
      <w:tc>
        <w:tcPr>
          <w:tcW w:w="36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/>
          <w:vAlign w:val="center"/>
        </w:tcPr>
        <w:p w:rsidR="00507800" w:rsidRPr="00F0717D" w:rsidRDefault="007A7567" w:rsidP="00A66354">
          <w:pPr>
            <w:spacing w:line="220" w:lineRule="exact"/>
            <w:jc w:val="center"/>
          </w:pPr>
          <w:r>
            <w:t>Dipartimento di Diagnostica di Laboratorio</w:t>
          </w:r>
        </w:p>
      </w:tc>
    </w:tr>
  </w:tbl>
  <w:p w:rsidR="00507800" w:rsidRDefault="00507800">
    <w:pPr>
      <w:pStyle w:val="Intestazione"/>
    </w:pPr>
  </w:p>
  <w:p w:rsidR="00507800" w:rsidRDefault="0050780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38" w:rsidRDefault="001F633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DF8"/>
    <w:multiLevelType w:val="hybridMultilevel"/>
    <w:tmpl w:val="9DD0B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5D504E"/>
    <w:multiLevelType w:val="hybridMultilevel"/>
    <w:tmpl w:val="F8DE20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600822"/>
    <w:multiLevelType w:val="multilevel"/>
    <w:tmpl w:val="64E891F2"/>
    <w:lvl w:ilvl="0">
      <w:start w:val="1"/>
      <w:numFmt w:val="bullet"/>
      <w:lvlText w:val="□"/>
      <w:lvlJc w:val="left"/>
      <w:pPr>
        <w:ind w:left="0" w:firstLine="0"/>
      </w:pPr>
      <w:rPr>
        <w:rFonts w:ascii="Franklin Gothic Heavy" w:eastAsia="Franklin Gothic Heavy" w:hAnsi="Franklin Gothic Heavy" w:cs="Franklin Gothic Heavy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480A7627"/>
    <w:multiLevelType w:val="multilevel"/>
    <w:tmpl w:val="015A10D4"/>
    <w:lvl w:ilvl="0">
      <w:start w:val="1"/>
      <w:numFmt w:val="bullet"/>
      <w:lvlText w:val="-"/>
      <w:lvlJc w:val="left"/>
      <w:pPr>
        <w:ind w:left="0" w:firstLine="0"/>
      </w:pPr>
      <w:rPr>
        <w:rFonts w:ascii="Franklin Gothic Heavy" w:eastAsia="Franklin Gothic Heavy" w:hAnsi="Franklin Gothic Heavy" w:cs="Franklin Gothic Heavy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  <w:lang w:val="it-IT" w:eastAsia="it-IT" w:bidi="it-IT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D50CD"/>
    <w:rsid w:val="000257C3"/>
    <w:rsid w:val="000330C7"/>
    <w:rsid w:val="00050000"/>
    <w:rsid w:val="00065E63"/>
    <w:rsid w:val="0011563C"/>
    <w:rsid w:val="001363F8"/>
    <w:rsid w:val="001878E3"/>
    <w:rsid w:val="001D50CD"/>
    <w:rsid w:val="001F6338"/>
    <w:rsid w:val="00231607"/>
    <w:rsid w:val="00281FF1"/>
    <w:rsid w:val="002A43BA"/>
    <w:rsid w:val="002B2785"/>
    <w:rsid w:val="003E5A69"/>
    <w:rsid w:val="00416BB3"/>
    <w:rsid w:val="004254EC"/>
    <w:rsid w:val="004620C7"/>
    <w:rsid w:val="004D78AB"/>
    <w:rsid w:val="00507800"/>
    <w:rsid w:val="005368AF"/>
    <w:rsid w:val="00562340"/>
    <w:rsid w:val="005728D6"/>
    <w:rsid w:val="005B3296"/>
    <w:rsid w:val="005D0709"/>
    <w:rsid w:val="006D52F8"/>
    <w:rsid w:val="006F36D3"/>
    <w:rsid w:val="007A7567"/>
    <w:rsid w:val="007D2482"/>
    <w:rsid w:val="007D43D4"/>
    <w:rsid w:val="007E71EF"/>
    <w:rsid w:val="008C7719"/>
    <w:rsid w:val="009461CA"/>
    <w:rsid w:val="00993A09"/>
    <w:rsid w:val="00A55532"/>
    <w:rsid w:val="00A55D85"/>
    <w:rsid w:val="00A56B7A"/>
    <w:rsid w:val="00AD0BF0"/>
    <w:rsid w:val="00AE33C0"/>
    <w:rsid w:val="00AF05FF"/>
    <w:rsid w:val="00B078AD"/>
    <w:rsid w:val="00B463FB"/>
    <w:rsid w:val="00B647E7"/>
    <w:rsid w:val="00C10504"/>
    <w:rsid w:val="00C40395"/>
    <w:rsid w:val="00CB1D75"/>
    <w:rsid w:val="00CB267E"/>
    <w:rsid w:val="00D143A1"/>
    <w:rsid w:val="00D27D81"/>
    <w:rsid w:val="00D44D63"/>
    <w:rsid w:val="00DE7CA5"/>
    <w:rsid w:val="00E475A1"/>
    <w:rsid w:val="00EA333A"/>
    <w:rsid w:val="00F065E7"/>
    <w:rsid w:val="00F0717D"/>
    <w:rsid w:val="00F110F1"/>
    <w:rsid w:val="00F372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0CD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">
    <w:name w:val="Titolo #5_"/>
    <w:basedOn w:val="Carpredefinitoparagrafo"/>
    <w:link w:val="Titolo50"/>
    <w:locked/>
    <w:rsid w:val="001D50CD"/>
    <w:rPr>
      <w:rFonts w:ascii="Franklin Gothic Heavy" w:eastAsia="Franklin Gothic Heavy" w:hAnsi="Franklin Gothic Heavy" w:cs="Franklin Gothic Heavy"/>
      <w:b/>
      <w:bCs/>
      <w:sz w:val="16"/>
      <w:szCs w:val="16"/>
      <w:shd w:val="clear" w:color="auto" w:fill="FFFFFF"/>
    </w:rPr>
  </w:style>
  <w:style w:type="paragraph" w:customStyle="1" w:styleId="Titolo50">
    <w:name w:val="Titolo #5"/>
    <w:basedOn w:val="Normale"/>
    <w:link w:val="Titolo5"/>
    <w:rsid w:val="001D50CD"/>
    <w:pPr>
      <w:shd w:val="clear" w:color="auto" w:fill="FFFFFF"/>
      <w:spacing w:line="0" w:lineRule="atLeast"/>
      <w:jc w:val="both"/>
      <w:outlineLvl w:val="4"/>
    </w:pPr>
    <w:rPr>
      <w:rFonts w:ascii="Franklin Gothic Heavy" w:eastAsia="Franklin Gothic Heavy" w:hAnsi="Franklin Gothic Heavy" w:cs="Franklin Gothic Heavy"/>
      <w:b/>
      <w:bCs/>
      <w:color w:val="auto"/>
      <w:sz w:val="16"/>
      <w:szCs w:val="16"/>
      <w:lang w:eastAsia="en-US" w:bidi="ar-SA"/>
    </w:rPr>
  </w:style>
  <w:style w:type="character" w:customStyle="1" w:styleId="Corpodeltesto14">
    <w:name w:val="Corpo del testo (14)_"/>
    <w:basedOn w:val="Carpredefinitoparagrafo"/>
    <w:link w:val="Corpodeltesto140"/>
    <w:locked/>
    <w:rsid w:val="001D50CD"/>
    <w:rPr>
      <w:rFonts w:ascii="Franklin Gothic Heavy" w:eastAsia="Franklin Gothic Heavy" w:hAnsi="Franklin Gothic Heavy" w:cs="Franklin Gothic Heavy"/>
      <w:sz w:val="15"/>
      <w:szCs w:val="15"/>
      <w:shd w:val="clear" w:color="auto" w:fill="FFFFFF"/>
    </w:rPr>
  </w:style>
  <w:style w:type="paragraph" w:customStyle="1" w:styleId="Corpodeltesto140">
    <w:name w:val="Corpo del testo (14)"/>
    <w:basedOn w:val="Normale"/>
    <w:link w:val="Corpodeltesto14"/>
    <w:rsid w:val="001D50CD"/>
    <w:pPr>
      <w:shd w:val="clear" w:color="auto" w:fill="FFFFFF"/>
      <w:spacing w:line="281" w:lineRule="exact"/>
      <w:jc w:val="both"/>
    </w:pPr>
    <w:rPr>
      <w:rFonts w:ascii="Franklin Gothic Heavy" w:eastAsia="Franklin Gothic Heavy" w:hAnsi="Franklin Gothic Heavy" w:cs="Franklin Gothic Heavy"/>
      <w:color w:val="auto"/>
      <w:sz w:val="15"/>
      <w:szCs w:val="15"/>
      <w:lang w:eastAsia="en-US" w:bidi="ar-SA"/>
    </w:rPr>
  </w:style>
  <w:style w:type="character" w:customStyle="1" w:styleId="Corpodeltesto16">
    <w:name w:val="Corpo del testo (16)_"/>
    <w:basedOn w:val="Carpredefinitoparagrafo"/>
    <w:link w:val="Corpodeltesto160"/>
    <w:locked/>
    <w:rsid w:val="001D50CD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160">
    <w:name w:val="Corpo del testo (16)"/>
    <w:basedOn w:val="Normale"/>
    <w:link w:val="Corpodeltesto16"/>
    <w:rsid w:val="001D50CD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19"/>
      <w:szCs w:val="19"/>
      <w:lang w:eastAsia="en-US" w:bidi="ar-SA"/>
    </w:rPr>
  </w:style>
  <w:style w:type="character" w:customStyle="1" w:styleId="Titolo4">
    <w:name w:val="Titolo #4"/>
    <w:basedOn w:val="Carpredefinitoparagrafo"/>
    <w:rsid w:val="001D50C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Corpodeltesto13">
    <w:name w:val="Corpo del testo (13)"/>
    <w:basedOn w:val="Carpredefinitoparagrafo"/>
    <w:rsid w:val="001D50CD"/>
    <w:rPr>
      <w:rFonts w:ascii="Franklin Gothic Heavy" w:eastAsia="Franklin Gothic Heavy" w:hAnsi="Franklin Gothic Heavy" w:cs="Franklin Gothic Heavy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single"/>
      <w:effect w:val="none"/>
      <w:lang w:val="it-IT" w:eastAsia="it-IT" w:bidi="it-IT"/>
    </w:rPr>
  </w:style>
  <w:style w:type="character" w:customStyle="1" w:styleId="Corpodeltesto2">
    <w:name w:val="Corpo del testo (2)"/>
    <w:basedOn w:val="Carpredefinitoparagrafo"/>
    <w:rsid w:val="001D50C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z w:val="15"/>
      <w:szCs w:val="15"/>
      <w:u w:val="none"/>
      <w:effect w:val="none"/>
    </w:rPr>
  </w:style>
  <w:style w:type="character" w:customStyle="1" w:styleId="Corpodeltesto9">
    <w:name w:val="Corpo del testo (9)"/>
    <w:basedOn w:val="Carpredefinitoparagrafo"/>
    <w:rsid w:val="001D50CD"/>
    <w:rPr>
      <w:rFonts w:ascii="Franklin Gothic Heavy" w:eastAsia="Franklin Gothic Heavy" w:hAnsi="Franklin Gothic Heavy" w:cs="Franklin Gothic Heavy" w:hint="default"/>
      <w:b/>
      <w:bCs/>
      <w:i w:val="0"/>
      <w:iCs w:val="0"/>
      <w:smallCaps w:val="0"/>
      <w:strike w:val="0"/>
      <w:dstrike w:val="0"/>
      <w:sz w:val="16"/>
      <w:szCs w:val="16"/>
      <w:u w:val="none"/>
      <w:effect w:val="none"/>
    </w:rPr>
  </w:style>
  <w:style w:type="character" w:customStyle="1" w:styleId="Corpodeltesto9Spaziatura1pt">
    <w:name w:val="Corpo del testo (9) + Spaziatura 1 pt"/>
    <w:basedOn w:val="Carpredefinitoparagrafo"/>
    <w:rsid w:val="001D50CD"/>
    <w:rPr>
      <w:rFonts w:ascii="Franklin Gothic Heavy" w:eastAsia="Franklin Gothic Heavy" w:hAnsi="Franklin Gothic Heavy" w:cs="Franklin Gothic Heavy" w:hint="default"/>
      <w:b/>
      <w:bCs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/>
      <w:effect w:val="none"/>
      <w:lang w:val="it-IT" w:eastAsia="it-IT" w:bidi="it-IT"/>
    </w:rPr>
  </w:style>
  <w:style w:type="character" w:customStyle="1" w:styleId="Corpodeltesto2Calibri">
    <w:name w:val="Corpo del testo (2) + Calibri"/>
    <w:aliases w:val="9,5 pt,Grassetto"/>
    <w:basedOn w:val="Carpredefinitoparagrafo"/>
    <w:rsid w:val="001D50CD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it-IT" w:eastAsia="it-IT" w:bidi="it-IT"/>
    </w:rPr>
  </w:style>
  <w:style w:type="paragraph" w:customStyle="1" w:styleId="Default">
    <w:name w:val="Default"/>
    <w:rsid w:val="005D07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1D75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1D75"/>
    <w:rPr>
      <w:rFonts w:ascii="Tahoma" w:eastAsia="Tahoma" w:hAnsi="Tahoma" w:cs="Tahoma"/>
      <w:color w:val="000000"/>
      <w:sz w:val="16"/>
      <w:szCs w:val="16"/>
      <w:lang w:eastAsia="it-IT" w:bidi="it-IT"/>
    </w:rPr>
  </w:style>
  <w:style w:type="table" w:styleId="Grigliatabella">
    <w:name w:val="Table Grid"/>
    <w:basedOn w:val="Tabellanormale"/>
    <w:uiPriority w:val="59"/>
    <w:rsid w:val="003E5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07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800"/>
    <w:rPr>
      <w:rFonts w:ascii="Tahoma" w:eastAsia="Tahoma" w:hAnsi="Tahoma" w:cs="Tahoma"/>
      <w:color w:val="000000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07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800"/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customStyle="1" w:styleId="Corpodeltesto20">
    <w:name w:val="Corpo del testo (2)_"/>
    <w:basedOn w:val="Carpredefinitoparagrafo"/>
    <w:rsid w:val="0050780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Corpodeltesto2SegoeUI4pt">
    <w:name w:val="Corpo del testo (2) + Segoe UI;4 pt"/>
    <w:basedOn w:val="Corpodeltesto20"/>
    <w:rsid w:val="00507800"/>
    <w:rPr>
      <w:rFonts w:ascii="Segoe UI" w:eastAsia="Segoe UI" w:hAnsi="Segoe UI" w:cs="Segoe UI"/>
      <w:color w:val="000000"/>
      <w:spacing w:val="0"/>
      <w:w w:val="100"/>
      <w:position w:val="0"/>
      <w:sz w:val="8"/>
      <w:szCs w:val="8"/>
      <w:shd w:val="clear" w:color="auto" w:fill="FFFFFF"/>
      <w:lang w:val="it-IT" w:eastAsia="it-IT" w:bidi="it-IT"/>
    </w:rPr>
  </w:style>
  <w:style w:type="character" w:customStyle="1" w:styleId="Corpodeltesto2Arial85ptCorsivo">
    <w:name w:val="Corpo del testo (2) + Arial;8;5 pt;Corsivo"/>
    <w:basedOn w:val="Corpodeltesto20"/>
    <w:rsid w:val="00507800"/>
    <w:rPr>
      <w:rFonts w:ascii="Arial" w:eastAsia="Arial" w:hAnsi="Arial" w:cs="Arial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it-IT" w:eastAsia="it-IT" w:bidi="it-IT"/>
    </w:rPr>
  </w:style>
  <w:style w:type="character" w:customStyle="1" w:styleId="Corpodeltesto2ArialGrassettoCorsivo">
    <w:name w:val="Corpo del testo (2) + Arial;Grassetto;Corsivo"/>
    <w:basedOn w:val="Corpodeltesto20"/>
    <w:rsid w:val="00507800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paragraph" w:styleId="Paragrafoelenco">
    <w:name w:val="List Paragraph"/>
    <w:basedOn w:val="Normale"/>
    <w:uiPriority w:val="34"/>
    <w:qFormat/>
    <w:rsid w:val="00946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0CD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">
    <w:name w:val="Titolo #5_"/>
    <w:basedOn w:val="Carpredefinitoparagrafo"/>
    <w:link w:val="Titolo50"/>
    <w:locked/>
    <w:rsid w:val="001D50CD"/>
    <w:rPr>
      <w:rFonts w:ascii="Franklin Gothic Heavy" w:eastAsia="Franklin Gothic Heavy" w:hAnsi="Franklin Gothic Heavy" w:cs="Franklin Gothic Heavy"/>
      <w:b/>
      <w:bCs/>
      <w:sz w:val="16"/>
      <w:szCs w:val="16"/>
      <w:shd w:val="clear" w:color="auto" w:fill="FFFFFF"/>
    </w:rPr>
  </w:style>
  <w:style w:type="paragraph" w:customStyle="1" w:styleId="Titolo50">
    <w:name w:val="Titolo #5"/>
    <w:basedOn w:val="Normale"/>
    <w:link w:val="Titolo5"/>
    <w:rsid w:val="001D50CD"/>
    <w:pPr>
      <w:shd w:val="clear" w:color="auto" w:fill="FFFFFF"/>
      <w:spacing w:line="0" w:lineRule="atLeast"/>
      <w:jc w:val="both"/>
      <w:outlineLvl w:val="4"/>
    </w:pPr>
    <w:rPr>
      <w:rFonts w:ascii="Franklin Gothic Heavy" w:eastAsia="Franklin Gothic Heavy" w:hAnsi="Franklin Gothic Heavy" w:cs="Franklin Gothic Heavy"/>
      <w:b/>
      <w:bCs/>
      <w:color w:val="auto"/>
      <w:sz w:val="16"/>
      <w:szCs w:val="16"/>
      <w:lang w:eastAsia="en-US" w:bidi="ar-SA"/>
    </w:rPr>
  </w:style>
  <w:style w:type="character" w:customStyle="1" w:styleId="Corpodeltesto14">
    <w:name w:val="Corpo del testo (14)_"/>
    <w:basedOn w:val="Carpredefinitoparagrafo"/>
    <w:link w:val="Corpodeltesto140"/>
    <w:locked/>
    <w:rsid w:val="001D50CD"/>
    <w:rPr>
      <w:rFonts w:ascii="Franklin Gothic Heavy" w:eastAsia="Franklin Gothic Heavy" w:hAnsi="Franklin Gothic Heavy" w:cs="Franklin Gothic Heavy"/>
      <w:sz w:val="15"/>
      <w:szCs w:val="15"/>
      <w:shd w:val="clear" w:color="auto" w:fill="FFFFFF"/>
    </w:rPr>
  </w:style>
  <w:style w:type="paragraph" w:customStyle="1" w:styleId="Corpodeltesto140">
    <w:name w:val="Corpo del testo (14)"/>
    <w:basedOn w:val="Normale"/>
    <w:link w:val="Corpodeltesto14"/>
    <w:rsid w:val="001D50CD"/>
    <w:pPr>
      <w:shd w:val="clear" w:color="auto" w:fill="FFFFFF"/>
      <w:spacing w:line="281" w:lineRule="exact"/>
      <w:jc w:val="both"/>
    </w:pPr>
    <w:rPr>
      <w:rFonts w:ascii="Franklin Gothic Heavy" w:eastAsia="Franklin Gothic Heavy" w:hAnsi="Franklin Gothic Heavy" w:cs="Franklin Gothic Heavy"/>
      <w:color w:val="auto"/>
      <w:sz w:val="15"/>
      <w:szCs w:val="15"/>
      <w:lang w:eastAsia="en-US" w:bidi="ar-SA"/>
    </w:rPr>
  </w:style>
  <w:style w:type="character" w:customStyle="1" w:styleId="Corpodeltesto16">
    <w:name w:val="Corpo del testo (16)_"/>
    <w:basedOn w:val="Carpredefinitoparagrafo"/>
    <w:link w:val="Corpodeltesto160"/>
    <w:locked/>
    <w:rsid w:val="001D50CD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paragraph" w:customStyle="1" w:styleId="Corpodeltesto160">
    <w:name w:val="Corpo del testo (16)"/>
    <w:basedOn w:val="Normale"/>
    <w:link w:val="Corpodeltesto16"/>
    <w:rsid w:val="001D50CD"/>
    <w:pPr>
      <w:shd w:val="clear" w:color="auto" w:fill="FFFFFF"/>
      <w:spacing w:line="0" w:lineRule="atLeast"/>
    </w:pPr>
    <w:rPr>
      <w:rFonts w:ascii="Calibri" w:eastAsia="Calibri" w:hAnsi="Calibri" w:cs="Calibri"/>
      <w:b/>
      <w:bCs/>
      <w:color w:val="auto"/>
      <w:sz w:val="19"/>
      <w:szCs w:val="19"/>
      <w:lang w:eastAsia="en-US" w:bidi="ar-SA"/>
    </w:rPr>
  </w:style>
  <w:style w:type="character" w:customStyle="1" w:styleId="Titolo4">
    <w:name w:val="Titolo #4"/>
    <w:basedOn w:val="Carpredefinitoparagrafo"/>
    <w:rsid w:val="001D50C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Corpodeltesto13">
    <w:name w:val="Corpo del testo (13)"/>
    <w:basedOn w:val="Carpredefinitoparagrafo"/>
    <w:rsid w:val="001D50CD"/>
    <w:rPr>
      <w:rFonts w:ascii="Franklin Gothic Heavy" w:eastAsia="Franklin Gothic Heavy" w:hAnsi="Franklin Gothic Heavy" w:cs="Franklin Gothic Heavy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6"/>
      <w:szCs w:val="16"/>
      <w:u w:val="single"/>
      <w:effect w:val="none"/>
      <w:lang w:val="it-IT" w:eastAsia="it-IT" w:bidi="it-IT"/>
    </w:rPr>
  </w:style>
  <w:style w:type="character" w:customStyle="1" w:styleId="Corpodeltesto2">
    <w:name w:val="Corpo del testo (2)"/>
    <w:basedOn w:val="Carpredefinitoparagrafo"/>
    <w:rsid w:val="001D50C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z w:val="15"/>
      <w:szCs w:val="15"/>
      <w:u w:val="none"/>
      <w:effect w:val="none"/>
    </w:rPr>
  </w:style>
  <w:style w:type="character" w:customStyle="1" w:styleId="Corpodeltesto9">
    <w:name w:val="Corpo del testo (9)"/>
    <w:basedOn w:val="Carpredefinitoparagrafo"/>
    <w:rsid w:val="001D50CD"/>
    <w:rPr>
      <w:rFonts w:ascii="Franklin Gothic Heavy" w:eastAsia="Franklin Gothic Heavy" w:hAnsi="Franklin Gothic Heavy" w:cs="Franklin Gothic Heavy" w:hint="default"/>
      <w:b/>
      <w:bCs/>
      <w:i w:val="0"/>
      <w:iCs w:val="0"/>
      <w:smallCaps w:val="0"/>
      <w:strike w:val="0"/>
      <w:dstrike w:val="0"/>
      <w:sz w:val="16"/>
      <w:szCs w:val="16"/>
      <w:u w:val="none"/>
      <w:effect w:val="none"/>
    </w:rPr>
  </w:style>
  <w:style w:type="character" w:customStyle="1" w:styleId="Corpodeltesto9Spaziatura1pt">
    <w:name w:val="Corpo del testo (9) + Spaziatura 1 pt"/>
    <w:basedOn w:val="Carpredefinitoparagrafo"/>
    <w:rsid w:val="001D50CD"/>
    <w:rPr>
      <w:rFonts w:ascii="Franklin Gothic Heavy" w:eastAsia="Franklin Gothic Heavy" w:hAnsi="Franklin Gothic Heavy" w:cs="Franklin Gothic Heavy" w:hint="default"/>
      <w:b/>
      <w:bCs/>
      <w:i w:val="0"/>
      <w:iCs w:val="0"/>
      <w:smallCaps w:val="0"/>
      <w:strike w:val="0"/>
      <w:dstrike w:val="0"/>
      <w:color w:val="000000"/>
      <w:spacing w:val="20"/>
      <w:w w:val="100"/>
      <w:position w:val="0"/>
      <w:sz w:val="16"/>
      <w:szCs w:val="16"/>
      <w:u w:val="none"/>
      <w:effect w:val="none"/>
      <w:lang w:val="it-IT" w:eastAsia="it-IT" w:bidi="it-IT"/>
    </w:rPr>
  </w:style>
  <w:style w:type="character" w:customStyle="1" w:styleId="Corpodeltesto2Calibri">
    <w:name w:val="Corpo del testo (2) + Calibri"/>
    <w:aliases w:val="9,5 pt,Grassetto"/>
    <w:basedOn w:val="Carpredefinitoparagrafo"/>
    <w:rsid w:val="001D50CD"/>
    <w:rPr>
      <w:rFonts w:ascii="Calibri" w:eastAsia="Calibri" w:hAnsi="Calibri" w:cs="Calibri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it-IT" w:eastAsia="it-IT" w:bidi="it-IT"/>
    </w:rPr>
  </w:style>
  <w:style w:type="paragraph" w:customStyle="1" w:styleId="Default">
    <w:name w:val="Default"/>
    <w:rsid w:val="005D07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1D75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1D75"/>
    <w:rPr>
      <w:rFonts w:ascii="Tahoma" w:eastAsia="Tahoma" w:hAnsi="Tahoma" w:cs="Tahoma"/>
      <w:color w:val="000000"/>
      <w:sz w:val="16"/>
      <w:szCs w:val="16"/>
      <w:lang w:eastAsia="it-IT" w:bidi="it-IT"/>
    </w:rPr>
  </w:style>
  <w:style w:type="table" w:styleId="Grigliatabella">
    <w:name w:val="Table Grid"/>
    <w:basedOn w:val="Tabellanormale"/>
    <w:uiPriority w:val="59"/>
    <w:rsid w:val="003E5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5078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07800"/>
    <w:rPr>
      <w:rFonts w:ascii="Tahoma" w:eastAsia="Tahoma" w:hAnsi="Tahoma" w:cs="Tahoma"/>
      <w:color w:val="000000"/>
      <w:sz w:val="24"/>
      <w:szCs w:val="24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5078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07800"/>
    <w:rPr>
      <w:rFonts w:ascii="Tahoma" w:eastAsia="Tahoma" w:hAnsi="Tahoma" w:cs="Tahoma"/>
      <w:color w:val="000000"/>
      <w:sz w:val="24"/>
      <w:szCs w:val="24"/>
      <w:lang w:eastAsia="it-IT" w:bidi="it-IT"/>
    </w:rPr>
  </w:style>
  <w:style w:type="character" w:customStyle="1" w:styleId="Corpodeltesto20">
    <w:name w:val="Corpo del testo (2)_"/>
    <w:basedOn w:val="Carpredefinitoparagrafo"/>
    <w:rsid w:val="0050780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Corpodeltesto2SegoeUI4pt">
    <w:name w:val="Corpo del testo (2) + Segoe UI;4 pt"/>
    <w:basedOn w:val="Corpodeltesto20"/>
    <w:rsid w:val="00507800"/>
    <w:rPr>
      <w:rFonts w:ascii="Segoe UI" w:eastAsia="Segoe UI" w:hAnsi="Segoe UI" w:cs="Segoe UI"/>
      <w:color w:val="000000"/>
      <w:spacing w:val="0"/>
      <w:w w:val="100"/>
      <w:position w:val="0"/>
      <w:sz w:val="8"/>
      <w:szCs w:val="8"/>
      <w:shd w:val="clear" w:color="auto" w:fill="FFFFFF"/>
      <w:lang w:val="it-IT" w:eastAsia="it-IT" w:bidi="it-IT"/>
    </w:rPr>
  </w:style>
  <w:style w:type="character" w:customStyle="1" w:styleId="Corpodeltesto2Arial85ptCorsivo">
    <w:name w:val="Corpo del testo (2) + Arial;8;5 pt;Corsivo"/>
    <w:basedOn w:val="Corpodeltesto20"/>
    <w:rsid w:val="00507800"/>
    <w:rPr>
      <w:rFonts w:ascii="Arial" w:eastAsia="Arial" w:hAnsi="Arial" w:cs="Arial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it-IT" w:eastAsia="it-IT" w:bidi="it-IT"/>
    </w:rPr>
  </w:style>
  <w:style w:type="character" w:customStyle="1" w:styleId="Corpodeltesto2ArialGrassettoCorsivo">
    <w:name w:val="Corpo del testo (2) + Arial;Grassetto;Corsivo"/>
    <w:basedOn w:val="Corpodeltesto20"/>
    <w:rsid w:val="00507800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it-IT" w:eastAsia="it-IT" w:bidi="it-IT"/>
    </w:rPr>
  </w:style>
  <w:style w:type="paragraph" w:styleId="Paragrafoelenco">
    <w:name w:val="List Paragraph"/>
    <w:basedOn w:val="Normale"/>
    <w:uiPriority w:val="34"/>
    <w:qFormat/>
    <w:rsid w:val="009461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6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Angela Rampulla</dc:creator>
  <cp:lastModifiedBy>asus</cp:lastModifiedBy>
  <cp:revision>2</cp:revision>
  <cp:lastPrinted>2020-09-01T14:20:00Z</cp:lastPrinted>
  <dcterms:created xsi:type="dcterms:W3CDTF">2020-09-16T15:59:00Z</dcterms:created>
  <dcterms:modified xsi:type="dcterms:W3CDTF">2020-09-16T15:59:00Z</dcterms:modified>
</cp:coreProperties>
</file>