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480" w:rsidRPr="001C51A4" w:rsidRDefault="00325480" w:rsidP="00D12AA3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Georgia" w:hAnsi="Georgia"/>
          <w:color w:val="000000"/>
        </w:rPr>
      </w:pPr>
    </w:p>
    <w:tbl>
      <w:tblPr>
        <w:tblStyle w:val="a"/>
        <w:tblW w:w="9882" w:type="dxa"/>
        <w:tblInd w:w="2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97"/>
        <w:gridCol w:w="4218"/>
        <w:gridCol w:w="1524"/>
        <w:gridCol w:w="559"/>
        <w:gridCol w:w="2084"/>
      </w:tblGrid>
      <w:tr w:rsidR="00325480" w:rsidRPr="001C51A4" w:rsidTr="00955D6C">
        <w:trPr>
          <w:trHeight w:val="509"/>
        </w:trPr>
        <w:tc>
          <w:tcPr>
            <w:tcW w:w="7239" w:type="dxa"/>
            <w:gridSpan w:val="3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5480" w:rsidRPr="001C51A4" w:rsidRDefault="00613ED3" w:rsidP="00D12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3033"/>
              <w:jc w:val="both"/>
              <w:rPr>
                <w:rFonts w:ascii="Georgia" w:hAnsi="Georgia"/>
                <w:color w:val="000000"/>
              </w:rPr>
            </w:pPr>
            <w:r w:rsidRPr="001C51A4">
              <w:rPr>
                <w:rFonts w:ascii="Georgia" w:hAnsi="Georgia"/>
                <w:noProof/>
                <w:color w:val="000000"/>
                <w:lang w:val="it-IT" w:eastAsia="it-IT"/>
              </w:rPr>
              <w:drawing>
                <wp:inline distT="19050" distB="19050" distL="19050" distR="19050">
                  <wp:extent cx="577215" cy="612140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7215" cy="6121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325480" w:rsidRPr="001C51A4" w:rsidRDefault="00613ED3" w:rsidP="00D12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61"/>
              <w:jc w:val="both"/>
              <w:rPr>
                <w:rFonts w:ascii="Georgia" w:eastAsia="Calibri" w:hAnsi="Georgia" w:cs="Calibri"/>
                <w:b/>
                <w:color w:val="000000"/>
                <w:sz w:val="24"/>
                <w:szCs w:val="24"/>
                <w:lang w:val="it-IT"/>
              </w:rPr>
            </w:pPr>
            <w:r w:rsidRPr="001C51A4">
              <w:rPr>
                <w:rFonts w:ascii="Georgia" w:eastAsia="Calibri" w:hAnsi="Georgia" w:cs="Calibri"/>
                <w:b/>
                <w:color w:val="000000"/>
                <w:sz w:val="24"/>
                <w:szCs w:val="24"/>
                <w:lang w:val="it-IT"/>
              </w:rPr>
              <w:t xml:space="preserve">I. C. S. “Manzoni - Impastato” </w:t>
            </w:r>
          </w:p>
          <w:p w:rsidR="00325480" w:rsidRPr="001C51A4" w:rsidRDefault="00613ED3" w:rsidP="00D12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jc w:val="both"/>
              <w:rPr>
                <w:rFonts w:ascii="Georgia" w:eastAsia="Calibri" w:hAnsi="Georgia" w:cs="Calibri"/>
                <w:color w:val="000000"/>
                <w:sz w:val="24"/>
                <w:szCs w:val="24"/>
                <w:lang w:val="it-IT"/>
              </w:rPr>
            </w:pPr>
            <w:r w:rsidRPr="001C51A4">
              <w:rPr>
                <w:rFonts w:ascii="Georgia" w:eastAsia="Calibri" w:hAnsi="Georgia" w:cs="Calibri"/>
                <w:color w:val="000000"/>
                <w:sz w:val="24"/>
                <w:szCs w:val="24"/>
                <w:lang w:val="it-IT"/>
              </w:rPr>
              <w:t xml:space="preserve">via Filippo Parlatore, n.56 - 90145 Palermo </w:t>
            </w:r>
          </w:p>
          <w:p w:rsidR="00325480" w:rsidRPr="001C51A4" w:rsidRDefault="00613ED3" w:rsidP="00D12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jc w:val="both"/>
              <w:rPr>
                <w:rFonts w:ascii="Georgia" w:eastAsia="Calibri" w:hAnsi="Georgia" w:cs="Calibri"/>
                <w:color w:val="000000"/>
                <w:sz w:val="24"/>
                <w:szCs w:val="24"/>
                <w:lang w:val="it-IT"/>
              </w:rPr>
            </w:pPr>
            <w:r w:rsidRPr="001C51A4">
              <w:rPr>
                <w:rFonts w:ascii="Georgia" w:eastAsia="Calibri" w:hAnsi="Georgia" w:cs="Calibri"/>
                <w:color w:val="000000"/>
                <w:sz w:val="24"/>
                <w:szCs w:val="24"/>
                <w:lang w:val="it-IT"/>
              </w:rPr>
              <w:t>tel. 091 6823926 Fax 091 6823926 - e-mail: paic87900e@istruzione.it</w:t>
            </w:r>
          </w:p>
        </w:tc>
        <w:tc>
          <w:tcPr>
            <w:tcW w:w="264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5480" w:rsidRPr="001C51A4" w:rsidRDefault="00613ED3" w:rsidP="00D12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eorgia" w:hAnsi="Georgia"/>
                <w:color w:val="000000"/>
              </w:rPr>
            </w:pPr>
            <w:proofErr w:type="spellStart"/>
            <w:r w:rsidRPr="001C51A4">
              <w:rPr>
                <w:rFonts w:ascii="Georgia" w:hAnsi="Georgia"/>
                <w:color w:val="000000"/>
              </w:rPr>
              <w:t>Modalità</w:t>
            </w:r>
            <w:proofErr w:type="spellEnd"/>
            <w:r w:rsidRPr="001C51A4">
              <w:rPr>
                <w:rFonts w:ascii="Georgia" w:hAnsi="Georgia"/>
                <w:color w:val="000000"/>
              </w:rPr>
              <w:t xml:space="preserve"> </w:t>
            </w:r>
          </w:p>
          <w:p w:rsidR="00325480" w:rsidRPr="001C51A4" w:rsidRDefault="00613ED3" w:rsidP="00D12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eorgia" w:hAnsi="Georgia"/>
                <w:color w:val="000000"/>
              </w:rPr>
            </w:pPr>
            <w:r w:rsidRPr="001C51A4">
              <w:rPr>
                <w:rFonts w:ascii="Georgia" w:hAnsi="Georgia"/>
                <w:color w:val="000000"/>
              </w:rPr>
              <w:t>In video-</w:t>
            </w:r>
            <w:proofErr w:type="spellStart"/>
            <w:r w:rsidRPr="001C51A4">
              <w:rPr>
                <w:rFonts w:ascii="Georgia" w:hAnsi="Georgia"/>
                <w:color w:val="000000"/>
              </w:rPr>
              <w:t>conferenza</w:t>
            </w:r>
            <w:proofErr w:type="spellEnd"/>
          </w:p>
        </w:tc>
      </w:tr>
      <w:tr w:rsidR="00325480" w:rsidRPr="001C51A4" w:rsidTr="00955D6C">
        <w:trPr>
          <w:trHeight w:val="420"/>
        </w:trPr>
        <w:tc>
          <w:tcPr>
            <w:tcW w:w="7239" w:type="dxa"/>
            <w:gridSpan w:val="3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5480" w:rsidRPr="001C51A4" w:rsidRDefault="00325480" w:rsidP="00D12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eorgia" w:hAnsi="Georgia"/>
                <w:color w:val="000000"/>
              </w:rPr>
            </w:pPr>
          </w:p>
        </w:tc>
        <w:tc>
          <w:tcPr>
            <w:tcW w:w="264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5480" w:rsidRPr="001C51A4" w:rsidRDefault="00613ED3" w:rsidP="00D12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eorgia" w:hAnsi="Georgia"/>
                <w:color w:val="000000"/>
                <w:sz w:val="16"/>
                <w:szCs w:val="16"/>
              </w:rPr>
            </w:pPr>
            <w:r w:rsidRPr="001C51A4">
              <w:rPr>
                <w:rFonts w:ascii="Georgia" w:hAnsi="Georgia"/>
                <w:color w:val="000000"/>
                <w:sz w:val="16"/>
                <w:szCs w:val="16"/>
              </w:rPr>
              <w:t>ANNO SCOLASTICO 2021 / 2022</w:t>
            </w:r>
          </w:p>
        </w:tc>
      </w:tr>
      <w:tr w:rsidR="00325480" w:rsidRPr="001C51A4" w:rsidTr="00955D6C">
        <w:trPr>
          <w:trHeight w:val="1233"/>
        </w:trPr>
        <w:tc>
          <w:tcPr>
            <w:tcW w:w="7239" w:type="dxa"/>
            <w:gridSpan w:val="3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5480" w:rsidRPr="001C51A4" w:rsidRDefault="00325480" w:rsidP="00D12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eorgia" w:hAnsi="Georgia"/>
                <w:color w:val="000000"/>
                <w:sz w:val="16"/>
                <w:szCs w:val="16"/>
              </w:rPr>
            </w:pPr>
          </w:p>
        </w:tc>
        <w:tc>
          <w:tcPr>
            <w:tcW w:w="264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5480" w:rsidRPr="001C51A4" w:rsidRDefault="00613ED3" w:rsidP="00D12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eorgia" w:hAnsi="Georgia"/>
                <w:color w:val="000000"/>
                <w:sz w:val="16"/>
                <w:szCs w:val="16"/>
              </w:rPr>
            </w:pPr>
            <w:proofErr w:type="spellStart"/>
            <w:r w:rsidRPr="001C51A4">
              <w:rPr>
                <w:rFonts w:ascii="Georgia" w:hAnsi="Georgia"/>
                <w:color w:val="000000"/>
                <w:sz w:val="16"/>
                <w:szCs w:val="16"/>
              </w:rPr>
              <w:t>Pagina</w:t>
            </w:r>
            <w:proofErr w:type="spellEnd"/>
            <w:r w:rsidRPr="001C51A4">
              <w:rPr>
                <w:rFonts w:ascii="Georgia" w:hAnsi="Georgia"/>
                <w:color w:val="000000"/>
                <w:sz w:val="16"/>
                <w:szCs w:val="16"/>
              </w:rPr>
              <w:t xml:space="preserve"> 1 di 1</w:t>
            </w:r>
            <w:r w:rsidR="005A2A3F" w:rsidRPr="001C51A4">
              <w:rPr>
                <w:rFonts w:ascii="Georgia" w:hAnsi="Georgia"/>
                <w:color w:val="000000"/>
                <w:sz w:val="16"/>
                <w:szCs w:val="16"/>
              </w:rPr>
              <w:t>2</w:t>
            </w:r>
          </w:p>
        </w:tc>
      </w:tr>
      <w:tr w:rsidR="00955D6C" w:rsidRPr="001C51A4" w:rsidTr="00955D6C">
        <w:trPr>
          <w:trHeight w:val="345"/>
        </w:trPr>
        <w:tc>
          <w:tcPr>
            <w:tcW w:w="149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D6C" w:rsidRPr="001C51A4" w:rsidRDefault="00955D6C" w:rsidP="00D12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65" w:right="101"/>
              <w:jc w:val="both"/>
              <w:rPr>
                <w:rFonts w:ascii="Georgia" w:hAnsi="Georgia"/>
                <w:color w:val="000000"/>
                <w:sz w:val="28"/>
                <w:szCs w:val="28"/>
              </w:rPr>
            </w:pPr>
            <w:r w:rsidRPr="001C51A4">
              <w:rPr>
                <w:rFonts w:ascii="Georgia" w:hAnsi="Georgia"/>
                <w:b/>
                <w:color w:val="000000"/>
                <w:sz w:val="28"/>
                <w:szCs w:val="28"/>
              </w:rPr>
              <w:t xml:space="preserve">VERBALE </w:t>
            </w:r>
            <w:r w:rsidRPr="001C51A4">
              <w:rPr>
                <w:rFonts w:ascii="Georgia" w:hAnsi="Georgia"/>
                <w:color w:val="000000"/>
                <w:sz w:val="28"/>
                <w:szCs w:val="28"/>
              </w:rPr>
              <w:t xml:space="preserve">N. </w:t>
            </w:r>
            <w:r w:rsidR="003A673D" w:rsidRPr="001C51A4">
              <w:rPr>
                <w:rFonts w:ascii="Georgia" w:hAnsi="Georgia"/>
                <w:color w:val="000000"/>
                <w:sz w:val="28"/>
                <w:szCs w:val="28"/>
              </w:rPr>
              <w:t>3</w:t>
            </w:r>
          </w:p>
        </w:tc>
        <w:tc>
          <w:tcPr>
            <w:tcW w:w="4218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D6C" w:rsidRPr="001C51A4" w:rsidRDefault="00955D6C" w:rsidP="00D12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49" w:lineRule="auto"/>
              <w:ind w:left="456" w:right="435"/>
              <w:jc w:val="both"/>
              <w:rPr>
                <w:rFonts w:ascii="Georgia" w:hAnsi="Georgia"/>
                <w:b/>
                <w:color w:val="000000"/>
                <w:sz w:val="40"/>
                <w:szCs w:val="40"/>
                <w:lang w:val="it-IT"/>
              </w:rPr>
            </w:pPr>
            <w:r w:rsidRPr="001C51A4">
              <w:rPr>
                <w:rFonts w:ascii="Georgia" w:hAnsi="Georgia"/>
                <w:b/>
                <w:color w:val="000000"/>
                <w:sz w:val="40"/>
                <w:szCs w:val="40"/>
                <w:lang w:val="it-IT"/>
              </w:rPr>
              <w:t>CONSIGLIO DI ISTITUTO</w:t>
            </w:r>
          </w:p>
          <w:p w:rsidR="00955D6C" w:rsidRPr="001C51A4" w:rsidRDefault="00955D6C" w:rsidP="00D12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49" w:lineRule="auto"/>
              <w:ind w:left="456" w:right="435"/>
              <w:jc w:val="both"/>
              <w:rPr>
                <w:rFonts w:ascii="Georgia" w:hAnsi="Georgia"/>
                <w:b/>
                <w:color w:val="000000"/>
                <w:sz w:val="28"/>
                <w:szCs w:val="28"/>
                <w:lang w:val="it-IT"/>
              </w:rPr>
            </w:pPr>
            <w:r w:rsidRPr="001C51A4">
              <w:rPr>
                <w:rFonts w:ascii="Georgia" w:hAnsi="Georgia"/>
                <w:b/>
                <w:color w:val="000000"/>
                <w:sz w:val="28"/>
                <w:szCs w:val="28"/>
                <w:lang w:val="it-IT"/>
              </w:rPr>
              <w:t xml:space="preserve"> </w:t>
            </w:r>
          </w:p>
        </w:tc>
        <w:tc>
          <w:tcPr>
            <w:tcW w:w="208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D6C" w:rsidRPr="001C51A4" w:rsidRDefault="003A673D" w:rsidP="00D12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10"/>
                <w:tab w:val="left" w:pos="2960"/>
              </w:tabs>
              <w:spacing w:line="240" w:lineRule="auto"/>
              <w:jc w:val="both"/>
              <w:rPr>
                <w:rFonts w:ascii="Georgia" w:hAnsi="Georgia"/>
                <w:color w:val="000000"/>
                <w:sz w:val="28"/>
                <w:szCs w:val="28"/>
                <w:lang w:val="it-IT"/>
              </w:rPr>
            </w:pPr>
            <w:r w:rsidRPr="001C51A4">
              <w:rPr>
                <w:rFonts w:ascii="Georgia" w:hAnsi="Georgia"/>
                <w:color w:val="000000"/>
                <w:sz w:val="28"/>
                <w:szCs w:val="28"/>
                <w:lang w:val="it-IT"/>
              </w:rPr>
              <w:t>VENTI</w:t>
            </w:r>
          </w:p>
        </w:tc>
        <w:tc>
          <w:tcPr>
            <w:tcW w:w="2084" w:type="dxa"/>
            <w:shd w:val="clear" w:color="auto" w:fill="auto"/>
          </w:tcPr>
          <w:p w:rsidR="00955D6C" w:rsidRPr="001C51A4" w:rsidRDefault="003A673D" w:rsidP="00D12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60"/>
              </w:tabs>
              <w:spacing w:line="240" w:lineRule="auto"/>
              <w:jc w:val="both"/>
              <w:rPr>
                <w:rFonts w:ascii="Georgia" w:hAnsi="Georgia"/>
                <w:color w:val="000000"/>
                <w:sz w:val="28"/>
                <w:szCs w:val="28"/>
                <w:lang w:val="it-IT"/>
              </w:rPr>
            </w:pPr>
            <w:r w:rsidRPr="001C51A4">
              <w:rPr>
                <w:rFonts w:ascii="Georgia" w:hAnsi="Georgia"/>
                <w:color w:val="000000"/>
                <w:sz w:val="28"/>
                <w:szCs w:val="28"/>
                <w:lang w:val="it-IT"/>
              </w:rPr>
              <w:t>DIC</w:t>
            </w:r>
            <w:r w:rsidR="00955D6C" w:rsidRPr="001C51A4">
              <w:rPr>
                <w:rFonts w:ascii="Georgia" w:hAnsi="Georgia"/>
                <w:color w:val="000000"/>
                <w:sz w:val="28"/>
                <w:szCs w:val="28"/>
                <w:lang w:val="it-IT"/>
              </w:rPr>
              <w:t>EMBRE</w:t>
            </w:r>
          </w:p>
        </w:tc>
      </w:tr>
      <w:tr w:rsidR="00325480" w:rsidRPr="001C51A4" w:rsidTr="00955D6C">
        <w:trPr>
          <w:trHeight w:val="645"/>
        </w:trPr>
        <w:tc>
          <w:tcPr>
            <w:tcW w:w="14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5480" w:rsidRPr="001C51A4" w:rsidRDefault="00325480" w:rsidP="00D12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eorgia" w:hAnsi="Georgia"/>
                <w:color w:val="000000"/>
                <w:sz w:val="28"/>
                <w:szCs w:val="28"/>
                <w:lang w:val="it-IT"/>
              </w:rPr>
            </w:pPr>
          </w:p>
        </w:tc>
        <w:tc>
          <w:tcPr>
            <w:tcW w:w="421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5480" w:rsidRPr="001C51A4" w:rsidRDefault="00325480" w:rsidP="00D12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eorgia" w:hAnsi="Georgia"/>
                <w:color w:val="000000"/>
                <w:sz w:val="28"/>
                <w:szCs w:val="28"/>
                <w:lang w:val="it-IT"/>
              </w:rPr>
            </w:pPr>
          </w:p>
        </w:tc>
        <w:tc>
          <w:tcPr>
            <w:tcW w:w="4167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D6C" w:rsidRPr="001C51A4" w:rsidRDefault="00955D6C" w:rsidP="00D12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eorgia" w:hAnsi="Georgia"/>
                <w:color w:val="000000"/>
                <w:sz w:val="28"/>
                <w:szCs w:val="28"/>
                <w:lang w:val="it-IT"/>
              </w:rPr>
            </w:pPr>
          </w:p>
          <w:p w:rsidR="00325480" w:rsidRPr="001C51A4" w:rsidRDefault="00955D6C" w:rsidP="00D12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eorgia" w:hAnsi="Georgia"/>
                <w:color w:val="000000"/>
                <w:sz w:val="56"/>
                <w:szCs w:val="56"/>
                <w:lang w:val="it-IT"/>
              </w:rPr>
            </w:pPr>
            <w:r w:rsidRPr="001C51A4">
              <w:rPr>
                <w:rFonts w:ascii="Georgia" w:hAnsi="Georgia"/>
                <w:color w:val="000000"/>
                <w:sz w:val="56"/>
                <w:szCs w:val="56"/>
                <w:lang w:val="it-IT"/>
              </w:rPr>
              <w:t>2021</w:t>
            </w:r>
          </w:p>
        </w:tc>
      </w:tr>
    </w:tbl>
    <w:p w:rsidR="00325480" w:rsidRPr="001C51A4" w:rsidRDefault="00325480" w:rsidP="00D12AA3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Georgia" w:hAnsi="Georgia"/>
          <w:color w:val="000000"/>
          <w:lang w:val="it-IT"/>
        </w:rPr>
      </w:pPr>
    </w:p>
    <w:p w:rsidR="00325480" w:rsidRPr="001C51A4" w:rsidRDefault="00325480" w:rsidP="00D12AA3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Georgia" w:hAnsi="Georgia"/>
          <w:color w:val="000000"/>
          <w:lang w:val="it-IT"/>
        </w:rPr>
      </w:pPr>
    </w:p>
    <w:p w:rsidR="00325480" w:rsidRPr="001C51A4" w:rsidRDefault="00613ED3" w:rsidP="00D12AA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95"/>
        <w:jc w:val="both"/>
        <w:rPr>
          <w:rFonts w:ascii="Georgia" w:hAnsi="Georgia"/>
          <w:color w:val="000000"/>
          <w:sz w:val="24"/>
          <w:szCs w:val="24"/>
        </w:rPr>
      </w:pPr>
      <w:proofErr w:type="spellStart"/>
      <w:r w:rsidRPr="001C51A4">
        <w:rPr>
          <w:rFonts w:ascii="Georgia" w:hAnsi="Georgia"/>
          <w:color w:val="000000"/>
          <w:sz w:val="24"/>
          <w:szCs w:val="24"/>
        </w:rPr>
        <w:t>Convocazione</w:t>
      </w:r>
      <w:proofErr w:type="spellEnd"/>
      <w:r w:rsidRPr="001C51A4">
        <w:rPr>
          <w:rFonts w:ascii="Georgia" w:hAnsi="Georgia"/>
          <w:color w:val="000000"/>
          <w:sz w:val="24"/>
          <w:szCs w:val="24"/>
        </w:rPr>
        <w:t xml:space="preserve"> del </w:t>
      </w:r>
      <w:r w:rsidR="003A673D" w:rsidRPr="001C51A4">
        <w:rPr>
          <w:rFonts w:ascii="Georgia" w:hAnsi="Georgia"/>
          <w:color w:val="000000"/>
          <w:sz w:val="24"/>
          <w:szCs w:val="24"/>
        </w:rPr>
        <w:t xml:space="preserve">17 </w:t>
      </w:r>
      <w:proofErr w:type="spellStart"/>
      <w:r w:rsidR="003A673D" w:rsidRPr="001C51A4">
        <w:rPr>
          <w:rFonts w:ascii="Georgia" w:hAnsi="Georgia"/>
          <w:color w:val="000000"/>
          <w:sz w:val="24"/>
          <w:szCs w:val="24"/>
        </w:rPr>
        <w:t>dicembre</w:t>
      </w:r>
      <w:proofErr w:type="spellEnd"/>
      <w:r w:rsidR="003A673D" w:rsidRPr="001C51A4">
        <w:rPr>
          <w:rFonts w:ascii="Georgia" w:hAnsi="Georgia"/>
          <w:color w:val="000000"/>
          <w:sz w:val="24"/>
          <w:szCs w:val="24"/>
        </w:rPr>
        <w:t xml:space="preserve"> del </w:t>
      </w:r>
      <w:r w:rsidRPr="001C51A4">
        <w:rPr>
          <w:rFonts w:ascii="Georgia" w:hAnsi="Georgia"/>
          <w:color w:val="000000"/>
          <w:sz w:val="24"/>
          <w:szCs w:val="24"/>
        </w:rPr>
        <w:t xml:space="preserve">2021. </w:t>
      </w:r>
    </w:p>
    <w:p w:rsidR="00325480" w:rsidRPr="001C51A4" w:rsidRDefault="00613ED3" w:rsidP="00D12AA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0" w:line="240" w:lineRule="auto"/>
        <w:ind w:left="202"/>
        <w:jc w:val="both"/>
        <w:rPr>
          <w:rFonts w:ascii="Georgia" w:hAnsi="Georgia"/>
          <w:color w:val="000000"/>
          <w:sz w:val="24"/>
          <w:szCs w:val="24"/>
          <w:lang w:val="it-IT"/>
        </w:rPr>
      </w:pPr>
      <w:r w:rsidRPr="001C51A4">
        <w:rPr>
          <w:rFonts w:ascii="Georgia" w:hAnsi="Georgia"/>
          <w:color w:val="000000"/>
          <w:sz w:val="24"/>
          <w:szCs w:val="24"/>
          <w:lang w:val="it-IT"/>
        </w:rPr>
        <w:t xml:space="preserve">Modalità di collegamento: piattaforma </w:t>
      </w:r>
      <w:r w:rsidR="0065637C" w:rsidRPr="001C51A4">
        <w:rPr>
          <w:rFonts w:ascii="Georgia" w:hAnsi="Georgia"/>
          <w:color w:val="000000"/>
          <w:sz w:val="24"/>
          <w:szCs w:val="24"/>
          <w:lang w:val="it-IT"/>
        </w:rPr>
        <w:t xml:space="preserve">Google </w:t>
      </w:r>
      <w:proofErr w:type="spellStart"/>
      <w:r w:rsidR="0065637C" w:rsidRPr="001C51A4">
        <w:rPr>
          <w:rFonts w:ascii="Georgia" w:hAnsi="Georgia"/>
          <w:color w:val="000000"/>
          <w:sz w:val="24"/>
          <w:szCs w:val="24"/>
          <w:lang w:val="it-IT"/>
        </w:rPr>
        <w:t>Meet</w:t>
      </w:r>
      <w:proofErr w:type="spellEnd"/>
      <w:r w:rsidRPr="001C51A4">
        <w:rPr>
          <w:rFonts w:ascii="Georgia" w:hAnsi="Georgia"/>
          <w:color w:val="000000"/>
          <w:sz w:val="24"/>
          <w:szCs w:val="24"/>
          <w:lang w:val="it-IT"/>
        </w:rPr>
        <w:t xml:space="preserve">. </w:t>
      </w:r>
    </w:p>
    <w:p w:rsidR="00325480" w:rsidRPr="001C51A4" w:rsidRDefault="00613ED3" w:rsidP="00D12AA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7" w:line="459" w:lineRule="auto"/>
        <w:ind w:left="193" w:right="233" w:firstLine="9"/>
        <w:jc w:val="both"/>
        <w:rPr>
          <w:rFonts w:ascii="Georgia" w:hAnsi="Georgia"/>
          <w:color w:val="000000"/>
          <w:sz w:val="24"/>
          <w:szCs w:val="24"/>
          <w:lang w:val="it-IT"/>
        </w:rPr>
      </w:pPr>
      <w:r w:rsidRPr="001C51A4">
        <w:rPr>
          <w:rFonts w:ascii="Georgia" w:hAnsi="Georgia"/>
          <w:color w:val="000000"/>
          <w:sz w:val="24"/>
          <w:szCs w:val="24"/>
          <w:lang w:val="it-IT"/>
        </w:rPr>
        <w:t xml:space="preserve">L’anno 2021, il giorno </w:t>
      </w:r>
      <w:r w:rsidR="003A673D" w:rsidRPr="001C51A4">
        <w:rPr>
          <w:rFonts w:ascii="Georgia" w:hAnsi="Georgia"/>
          <w:color w:val="000000"/>
          <w:sz w:val="24"/>
          <w:szCs w:val="24"/>
          <w:lang w:val="it-IT"/>
        </w:rPr>
        <w:t>20</w:t>
      </w:r>
      <w:r w:rsidRPr="001C51A4">
        <w:rPr>
          <w:rFonts w:ascii="Georgia" w:hAnsi="Georgia"/>
          <w:color w:val="000000"/>
          <w:sz w:val="24"/>
          <w:szCs w:val="24"/>
          <w:lang w:val="it-IT"/>
        </w:rPr>
        <w:t xml:space="preserve"> del mese di </w:t>
      </w:r>
      <w:r w:rsidR="003A673D" w:rsidRPr="001C51A4">
        <w:rPr>
          <w:rFonts w:ascii="Georgia" w:hAnsi="Georgia"/>
          <w:color w:val="000000"/>
          <w:sz w:val="24"/>
          <w:szCs w:val="24"/>
          <w:lang w:val="it-IT"/>
        </w:rPr>
        <w:t>dic</w:t>
      </w:r>
      <w:r w:rsidR="0065637C" w:rsidRPr="001C51A4">
        <w:rPr>
          <w:rFonts w:ascii="Georgia" w:hAnsi="Georgia"/>
          <w:color w:val="000000"/>
          <w:sz w:val="24"/>
          <w:szCs w:val="24"/>
          <w:lang w:val="it-IT"/>
        </w:rPr>
        <w:t>embre</w:t>
      </w:r>
      <w:r w:rsidRPr="001C51A4">
        <w:rPr>
          <w:rFonts w:ascii="Georgia" w:hAnsi="Georgia"/>
          <w:color w:val="000000"/>
          <w:sz w:val="24"/>
          <w:szCs w:val="24"/>
          <w:lang w:val="it-IT"/>
        </w:rPr>
        <w:t xml:space="preserve">, alle ore </w:t>
      </w:r>
      <w:r w:rsidR="0065637C" w:rsidRPr="001C51A4">
        <w:rPr>
          <w:rFonts w:ascii="Georgia" w:hAnsi="Georgia"/>
          <w:color w:val="000000"/>
          <w:sz w:val="24"/>
          <w:szCs w:val="24"/>
          <w:lang w:val="it-IT"/>
        </w:rPr>
        <w:t>1</w:t>
      </w:r>
      <w:r w:rsidR="003A673D" w:rsidRPr="001C51A4">
        <w:rPr>
          <w:rFonts w:ascii="Georgia" w:hAnsi="Georgia"/>
          <w:color w:val="000000"/>
          <w:sz w:val="24"/>
          <w:szCs w:val="24"/>
          <w:lang w:val="it-IT"/>
        </w:rPr>
        <w:t>6</w:t>
      </w:r>
      <w:r w:rsidR="0065637C" w:rsidRPr="001C51A4">
        <w:rPr>
          <w:rFonts w:ascii="Georgia" w:hAnsi="Georgia"/>
          <w:color w:val="000000"/>
          <w:sz w:val="24"/>
          <w:szCs w:val="24"/>
          <w:lang w:val="it-IT"/>
        </w:rPr>
        <w:t>:30</w:t>
      </w:r>
      <w:r w:rsidRPr="001C51A4">
        <w:rPr>
          <w:rFonts w:ascii="Georgia" w:hAnsi="Georgia"/>
          <w:color w:val="000000"/>
          <w:sz w:val="24"/>
          <w:szCs w:val="24"/>
          <w:lang w:val="it-IT"/>
        </w:rPr>
        <w:t xml:space="preserve"> si è riunito il </w:t>
      </w:r>
      <w:r w:rsidR="0065637C" w:rsidRPr="001C51A4">
        <w:rPr>
          <w:rFonts w:ascii="Georgia" w:hAnsi="Georgia"/>
          <w:color w:val="000000"/>
          <w:sz w:val="24"/>
          <w:szCs w:val="24"/>
          <w:lang w:val="it-IT"/>
        </w:rPr>
        <w:t>Consiglio di Istituto</w:t>
      </w:r>
      <w:r w:rsidRPr="001C51A4">
        <w:rPr>
          <w:rFonts w:ascii="Georgia" w:hAnsi="Georgia"/>
          <w:color w:val="000000"/>
          <w:sz w:val="24"/>
          <w:szCs w:val="24"/>
          <w:lang w:val="it-IT"/>
        </w:rPr>
        <w:t xml:space="preserve"> dell’I.C.S. Manzoni - Impastato di Palermo per discutere i seguenti punti all’O.d.G.: </w:t>
      </w:r>
    </w:p>
    <w:p w:rsidR="003A673D" w:rsidRPr="001C51A4" w:rsidRDefault="003A673D" w:rsidP="00D12AA3">
      <w:pPr>
        <w:pStyle w:val="Paragrafoelenco"/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eorgia" w:hAnsi="Georgia"/>
          <w:color w:val="000000"/>
          <w:sz w:val="24"/>
          <w:szCs w:val="24"/>
          <w:lang w:val="it-IT"/>
        </w:rPr>
      </w:pPr>
      <w:r w:rsidRPr="001C51A4">
        <w:rPr>
          <w:rFonts w:ascii="Georgia" w:hAnsi="Georgia"/>
          <w:color w:val="000000"/>
          <w:sz w:val="24"/>
          <w:szCs w:val="24"/>
          <w:lang w:val="it-IT"/>
        </w:rPr>
        <w:t>Lettura e approvazione del verbale della seduta precedente;</w:t>
      </w:r>
    </w:p>
    <w:p w:rsidR="003A673D" w:rsidRPr="001C51A4" w:rsidRDefault="003A673D" w:rsidP="00D12AA3">
      <w:pPr>
        <w:pStyle w:val="Paragrafoelenco"/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eorgia" w:hAnsi="Georgia"/>
          <w:color w:val="000000"/>
          <w:sz w:val="24"/>
          <w:szCs w:val="24"/>
          <w:lang w:val="it-IT"/>
        </w:rPr>
      </w:pPr>
      <w:r w:rsidRPr="001C51A4">
        <w:rPr>
          <w:rFonts w:ascii="Georgia" w:hAnsi="Georgia"/>
          <w:color w:val="000000"/>
          <w:sz w:val="24"/>
          <w:szCs w:val="24"/>
          <w:lang w:val="it-IT"/>
        </w:rPr>
        <w:t>Comunicazioni del Presidente;</w:t>
      </w:r>
    </w:p>
    <w:p w:rsidR="003A673D" w:rsidRPr="001C51A4" w:rsidRDefault="003A673D" w:rsidP="00D12AA3">
      <w:pPr>
        <w:pStyle w:val="Paragrafoelenco"/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eorgia" w:hAnsi="Georgia"/>
          <w:color w:val="000000"/>
          <w:sz w:val="24"/>
          <w:szCs w:val="24"/>
          <w:lang w:val="it-IT"/>
        </w:rPr>
      </w:pPr>
      <w:bookmarkStart w:id="0" w:name="_Hlk92035425"/>
      <w:r w:rsidRPr="001C51A4">
        <w:rPr>
          <w:rFonts w:ascii="Georgia" w:hAnsi="Georgia"/>
          <w:color w:val="000000"/>
          <w:sz w:val="24"/>
          <w:szCs w:val="24"/>
          <w:lang w:val="it-IT"/>
        </w:rPr>
        <w:t>Dimissioni genitore rappresentante di classe e subentro eventuale genitore primo dei non eletti</w:t>
      </w:r>
      <w:r w:rsidR="00735A3F">
        <w:rPr>
          <w:rFonts w:ascii="Georgia" w:hAnsi="Georgia"/>
          <w:color w:val="000000"/>
          <w:sz w:val="24"/>
          <w:szCs w:val="24"/>
          <w:lang w:val="it-IT"/>
        </w:rPr>
        <w:t xml:space="preserve"> come Presidente</w:t>
      </w:r>
      <w:r w:rsidRPr="001C51A4">
        <w:rPr>
          <w:rFonts w:ascii="Georgia" w:hAnsi="Georgia"/>
          <w:color w:val="000000"/>
          <w:sz w:val="24"/>
          <w:szCs w:val="24"/>
          <w:lang w:val="it-IT"/>
        </w:rPr>
        <w:t>, in base al verbale della commissione elettorale;</w:t>
      </w:r>
    </w:p>
    <w:bookmarkEnd w:id="0"/>
    <w:p w:rsidR="003A673D" w:rsidRPr="001C51A4" w:rsidRDefault="003A673D" w:rsidP="00D12AA3">
      <w:pPr>
        <w:pStyle w:val="Paragrafoelenco"/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eorgia" w:hAnsi="Georgia"/>
          <w:color w:val="000000"/>
          <w:sz w:val="24"/>
          <w:szCs w:val="24"/>
          <w:lang w:val="it-IT"/>
        </w:rPr>
      </w:pPr>
      <w:r w:rsidRPr="001C51A4">
        <w:rPr>
          <w:rFonts w:ascii="Georgia" w:hAnsi="Georgia"/>
          <w:color w:val="000000"/>
          <w:sz w:val="24"/>
          <w:szCs w:val="24"/>
          <w:lang w:val="it-IT"/>
        </w:rPr>
        <w:t>Approvazione PTOF 2022/2025 e aggiornamento a.s.2021/2022;</w:t>
      </w:r>
    </w:p>
    <w:p w:rsidR="003A673D" w:rsidRPr="001C51A4" w:rsidRDefault="003A673D" w:rsidP="00D12AA3">
      <w:pPr>
        <w:pStyle w:val="Paragrafoelenco"/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eorgia" w:hAnsi="Georgia"/>
          <w:color w:val="000000"/>
          <w:sz w:val="24"/>
          <w:szCs w:val="24"/>
          <w:lang w:val="it-IT"/>
        </w:rPr>
      </w:pPr>
      <w:r w:rsidRPr="001C51A4">
        <w:rPr>
          <w:rFonts w:ascii="Georgia" w:hAnsi="Georgia"/>
          <w:color w:val="000000"/>
          <w:sz w:val="24"/>
          <w:szCs w:val="24"/>
          <w:lang w:val="it-IT"/>
        </w:rPr>
        <w:t>Richiesta di alcuni genitori del tempo normale infanzia;</w:t>
      </w:r>
    </w:p>
    <w:p w:rsidR="003A673D" w:rsidRPr="001C51A4" w:rsidRDefault="003A673D" w:rsidP="00D12AA3">
      <w:pPr>
        <w:pStyle w:val="Paragrafoelenco"/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eorgia" w:hAnsi="Georgia"/>
          <w:color w:val="000000"/>
          <w:sz w:val="24"/>
          <w:szCs w:val="24"/>
          <w:lang w:val="it-IT"/>
        </w:rPr>
      </w:pPr>
      <w:bookmarkStart w:id="1" w:name="_Hlk92125675"/>
      <w:r w:rsidRPr="001C51A4">
        <w:rPr>
          <w:rFonts w:ascii="Georgia" w:hAnsi="Georgia"/>
          <w:color w:val="000000"/>
          <w:sz w:val="24"/>
          <w:szCs w:val="24"/>
          <w:lang w:val="it-IT"/>
        </w:rPr>
        <w:t xml:space="preserve">Informativa sul Fondo di </w:t>
      </w:r>
      <w:proofErr w:type="spellStart"/>
      <w:r w:rsidRPr="001C51A4">
        <w:rPr>
          <w:rFonts w:ascii="Georgia" w:hAnsi="Georgia"/>
          <w:color w:val="000000"/>
          <w:sz w:val="24"/>
          <w:szCs w:val="24"/>
          <w:lang w:val="it-IT"/>
        </w:rPr>
        <w:t>istituto_incarichi</w:t>
      </w:r>
      <w:proofErr w:type="spellEnd"/>
      <w:r w:rsidRPr="001C51A4">
        <w:rPr>
          <w:rFonts w:ascii="Georgia" w:hAnsi="Georgia"/>
          <w:color w:val="000000"/>
          <w:sz w:val="24"/>
          <w:szCs w:val="24"/>
          <w:lang w:val="it-IT"/>
        </w:rPr>
        <w:t xml:space="preserve"> </w:t>
      </w:r>
      <w:proofErr w:type="spellStart"/>
      <w:r w:rsidRPr="001C51A4">
        <w:rPr>
          <w:rFonts w:ascii="Georgia" w:hAnsi="Georgia"/>
          <w:color w:val="000000"/>
          <w:sz w:val="24"/>
          <w:szCs w:val="24"/>
          <w:lang w:val="it-IT"/>
        </w:rPr>
        <w:t>specifici_FF.SS._funzioni</w:t>
      </w:r>
      <w:proofErr w:type="spellEnd"/>
      <w:r w:rsidRPr="001C51A4">
        <w:rPr>
          <w:rFonts w:ascii="Georgia" w:hAnsi="Georgia"/>
          <w:color w:val="000000"/>
          <w:sz w:val="24"/>
          <w:szCs w:val="24"/>
          <w:lang w:val="it-IT"/>
        </w:rPr>
        <w:t xml:space="preserve"> aggiuntive _Compensi aggiuntivi al personale dei CC.SS. per completamento pulizia e sanificazione quotidiana;</w:t>
      </w:r>
    </w:p>
    <w:bookmarkEnd w:id="1"/>
    <w:p w:rsidR="003A673D" w:rsidRPr="001C51A4" w:rsidRDefault="003A673D" w:rsidP="00D12AA3">
      <w:pPr>
        <w:pStyle w:val="Paragrafoelenco"/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eorgia" w:hAnsi="Georgia"/>
          <w:color w:val="000000"/>
          <w:sz w:val="24"/>
          <w:szCs w:val="24"/>
          <w:lang w:val="it-IT"/>
        </w:rPr>
      </w:pPr>
      <w:r w:rsidRPr="001C51A4">
        <w:rPr>
          <w:rFonts w:ascii="Georgia" w:hAnsi="Georgia"/>
          <w:color w:val="000000"/>
          <w:sz w:val="24"/>
          <w:szCs w:val="24"/>
          <w:lang w:val="it-IT"/>
        </w:rPr>
        <w:t xml:space="preserve">Iscrizioni alunni a. s. 2022.2023_criteri di precedenza in caso di esubero delle domande rispetto all’offerta_ indirizzo musicale </w:t>
      </w:r>
      <w:proofErr w:type="spellStart"/>
      <w:r w:rsidRPr="001C51A4">
        <w:rPr>
          <w:rFonts w:ascii="Georgia" w:hAnsi="Georgia"/>
          <w:color w:val="000000"/>
          <w:sz w:val="24"/>
          <w:szCs w:val="24"/>
          <w:lang w:val="it-IT"/>
        </w:rPr>
        <w:t>a.s.</w:t>
      </w:r>
      <w:proofErr w:type="spellEnd"/>
      <w:r w:rsidRPr="001C51A4">
        <w:rPr>
          <w:rFonts w:ascii="Georgia" w:hAnsi="Georgia"/>
          <w:color w:val="000000"/>
          <w:sz w:val="24"/>
          <w:szCs w:val="24"/>
          <w:lang w:val="it-IT"/>
        </w:rPr>
        <w:t xml:space="preserve"> 2022/2023_codici </w:t>
      </w:r>
      <w:proofErr w:type="spellStart"/>
      <w:r w:rsidRPr="001C51A4">
        <w:rPr>
          <w:rFonts w:ascii="Georgia" w:hAnsi="Georgia"/>
          <w:color w:val="000000"/>
          <w:sz w:val="24"/>
          <w:szCs w:val="24"/>
          <w:lang w:val="it-IT"/>
        </w:rPr>
        <w:t>meccanografici_scuola</w:t>
      </w:r>
      <w:proofErr w:type="spellEnd"/>
      <w:r w:rsidRPr="001C51A4">
        <w:rPr>
          <w:rFonts w:ascii="Georgia" w:hAnsi="Georgia"/>
          <w:color w:val="000000"/>
          <w:sz w:val="24"/>
          <w:szCs w:val="24"/>
          <w:lang w:val="it-IT"/>
        </w:rPr>
        <w:t xml:space="preserve"> in </w:t>
      </w:r>
      <w:proofErr w:type="spellStart"/>
      <w:r w:rsidRPr="001C51A4">
        <w:rPr>
          <w:rFonts w:ascii="Georgia" w:hAnsi="Georgia"/>
          <w:color w:val="000000"/>
          <w:sz w:val="24"/>
          <w:szCs w:val="24"/>
          <w:lang w:val="it-IT"/>
        </w:rPr>
        <w:t>chiaro_leva</w:t>
      </w:r>
      <w:proofErr w:type="spellEnd"/>
      <w:r w:rsidRPr="001C51A4">
        <w:rPr>
          <w:rFonts w:ascii="Georgia" w:hAnsi="Georgia"/>
          <w:color w:val="000000"/>
          <w:sz w:val="24"/>
          <w:szCs w:val="24"/>
          <w:lang w:val="it-IT"/>
        </w:rPr>
        <w:t xml:space="preserve"> scolastica;</w:t>
      </w:r>
    </w:p>
    <w:p w:rsidR="003A673D" w:rsidRPr="001C51A4" w:rsidRDefault="003A673D" w:rsidP="00D12AA3">
      <w:pPr>
        <w:pStyle w:val="Paragrafoelenco"/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eorgia" w:hAnsi="Georgia"/>
          <w:color w:val="000000"/>
          <w:sz w:val="24"/>
          <w:szCs w:val="24"/>
          <w:lang w:val="it-IT"/>
        </w:rPr>
      </w:pPr>
      <w:r w:rsidRPr="001C51A4">
        <w:rPr>
          <w:rFonts w:ascii="Georgia" w:hAnsi="Georgia"/>
          <w:color w:val="000000"/>
          <w:sz w:val="24"/>
          <w:szCs w:val="24"/>
          <w:lang w:val="it-IT"/>
        </w:rPr>
        <w:t>Rendicontazione Piano Estate ( DM48_DL 41 art. 31 comma 1 e comma6_PON 9707);</w:t>
      </w:r>
    </w:p>
    <w:p w:rsidR="003A673D" w:rsidRPr="001C51A4" w:rsidRDefault="003A673D" w:rsidP="00D12AA3">
      <w:pPr>
        <w:pStyle w:val="Paragrafoelenco"/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eorgia" w:hAnsi="Georgia"/>
          <w:color w:val="000000"/>
          <w:sz w:val="24"/>
          <w:szCs w:val="24"/>
          <w:lang w:val="it-IT"/>
        </w:rPr>
      </w:pPr>
      <w:bookmarkStart w:id="2" w:name="_Hlk92036543"/>
      <w:r w:rsidRPr="001C51A4">
        <w:rPr>
          <w:rFonts w:ascii="Georgia" w:hAnsi="Georgia"/>
          <w:color w:val="000000"/>
          <w:sz w:val="24"/>
          <w:szCs w:val="24"/>
          <w:lang w:val="it-IT"/>
        </w:rPr>
        <w:t>Radiazioni e variazioni di bilancio;</w:t>
      </w:r>
    </w:p>
    <w:bookmarkEnd w:id="2"/>
    <w:p w:rsidR="003A673D" w:rsidRPr="001C51A4" w:rsidRDefault="003A673D" w:rsidP="00D12AA3">
      <w:pPr>
        <w:pStyle w:val="Paragrafoelenco"/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eorgia" w:hAnsi="Georgia"/>
          <w:color w:val="000000"/>
          <w:sz w:val="24"/>
          <w:szCs w:val="24"/>
          <w:lang w:val="it-IT"/>
        </w:rPr>
      </w:pPr>
      <w:r w:rsidRPr="001C51A4">
        <w:rPr>
          <w:rFonts w:ascii="Georgia" w:hAnsi="Georgia"/>
          <w:color w:val="000000"/>
          <w:sz w:val="24"/>
          <w:szCs w:val="24"/>
          <w:lang w:val="it-IT"/>
        </w:rPr>
        <w:t>Progetto MI piano scuola per la banda ultra larga Fast web</w:t>
      </w:r>
    </w:p>
    <w:p w:rsidR="003A673D" w:rsidRPr="001C51A4" w:rsidRDefault="003A673D" w:rsidP="00D12AA3">
      <w:pPr>
        <w:pStyle w:val="Paragrafoelenco"/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eorgia" w:hAnsi="Georgia"/>
          <w:color w:val="000000"/>
          <w:sz w:val="24"/>
          <w:szCs w:val="24"/>
          <w:lang w:val="it-IT"/>
        </w:rPr>
      </w:pPr>
      <w:bookmarkStart w:id="3" w:name="_Hlk92037150"/>
      <w:r w:rsidRPr="001C51A4">
        <w:rPr>
          <w:rFonts w:ascii="Georgia" w:hAnsi="Georgia"/>
          <w:color w:val="000000"/>
          <w:sz w:val="24"/>
          <w:szCs w:val="24"/>
          <w:lang w:val="it-IT"/>
        </w:rPr>
        <w:t xml:space="preserve">Allarme </w:t>
      </w:r>
      <w:proofErr w:type="spellStart"/>
      <w:r w:rsidRPr="001C51A4">
        <w:rPr>
          <w:rFonts w:ascii="Georgia" w:hAnsi="Georgia"/>
          <w:color w:val="000000"/>
          <w:sz w:val="24"/>
          <w:szCs w:val="24"/>
          <w:lang w:val="it-IT"/>
        </w:rPr>
        <w:t>scuola_incarico</w:t>
      </w:r>
      <w:proofErr w:type="spellEnd"/>
      <w:r w:rsidRPr="001C51A4">
        <w:rPr>
          <w:rFonts w:ascii="Georgia" w:hAnsi="Georgia"/>
          <w:color w:val="000000"/>
          <w:sz w:val="24"/>
          <w:szCs w:val="24"/>
          <w:lang w:val="it-IT"/>
        </w:rPr>
        <w:t xml:space="preserve"> a due unità del personale Collaboratore Scolastico</w:t>
      </w:r>
      <w:bookmarkEnd w:id="3"/>
    </w:p>
    <w:p w:rsidR="00325480" w:rsidRPr="001C51A4" w:rsidRDefault="003A673D" w:rsidP="00D12AA3">
      <w:pPr>
        <w:pStyle w:val="Paragrafoelenco"/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eorgia" w:hAnsi="Georgia"/>
          <w:color w:val="000000"/>
          <w:sz w:val="24"/>
          <w:szCs w:val="24"/>
          <w:lang w:val="it-IT"/>
        </w:rPr>
      </w:pPr>
      <w:r w:rsidRPr="001C51A4">
        <w:rPr>
          <w:rFonts w:ascii="Georgia" w:hAnsi="Georgia"/>
          <w:color w:val="000000"/>
          <w:sz w:val="24"/>
          <w:szCs w:val="24"/>
          <w:lang w:val="it-IT"/>
        </w:rPr>
        <w:t>Varie ed eventuali</w:t>
      </w:r>
    </w:p>
    <w:p w:rsidR="00325480" w:rsidRPr="001C51A4" w:rsidRDefault="00613ED3" w:rsidP="00D12AA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54" w:line="344" w:lineRule="auto"/>
        <w:ind w:left="306" w:right="46" w:hanging="265"/>
        <w:jc w:val="both"/>
        <w:rPr>
          <w:rFonts w:ascii="Georgia" w:hAnsi="Georgia"/>
          <w:color w:val="000000"/>
          <w:sz w:val="24"/>
          <w:szCs w:val="24"/>
          <w:lang w:val="it-IT"/>
        </w:rPr>
      </w:pPr>
      <w:r w:rsidRPr="001C51A4">
        <w:rPr>
          <w:rFonts w:ascii="Georgia" w:hAnsi="Georgia"/>
          <w:color w:val="000000"/>
          <w:sz w:val="24"/>
          <w:szCs w:val="24"/>
          <w:lang w:val="it-IT"/>
        </w:rPr>
        <w:t xml:space="preserve">Tutti i </w:t>
      </w:r>
      <w:r w:rsidR="003A673D" w:rsidRPr="001C51A4">
        <w:rPr>
          <w:rFonts w:ascii="Georgia" w:hAnsi="Georgia"/>
          <w:color w:val="000000"/>
          <w:sz w:val="24"/>
          <w:szCs w:val="24"/>
          <w:lang w:val="it-IT"/>
        </w:rPr>
        <w:t>componenti</w:t>
      </w:r>
      <w:r w:rsidRPr="001C51A4">
        <w:rPr>
          <w:rFonts w:ascii="Georgia" w:hAnsi="Georgia"/>
          <w:color w:val="000000"/>
          <w:sz w:val="24"/>
          <w:szCs w:val="24"/>
          <w:lang w:val="it-IT"/>
        </w:rPr>
        <w:t xml:space="preserve"> hanno ricevuto l’invito a partecipare all’incontro in video conferenza, </w:t>
      </w:r>
      <w:r w:rsidRPr="001C51A4">
        <w:rPr>
          <w:rFonts w:ascii="Georgia" w:hAnsi="Georgia"/>
          <w:color w:val="000000"/>
          <w:sz w:val="24"/>
          <w:szCs w:val="24"/>
          <w:lang w:val="it-IT"/>
        </w:rPr>
        <w:lastRenderedPageBreak/>
        <w:t xml:space="preserve">attraverso la circolare del </w:t>
      </w:r>
      <w:r w:rsidR="003A673D" w:rsidRPr="001C51A4">
        <w:rPr>
          <w:rFonts w:ascii="Georgia" w:hAnsi="Georgia"/>
          <w:color w:val="000000"/>
          <w:sz w:val="24"/>
          <w:szCs w:val="24"/>
          <w:lang w:val="it-IT"/>
        </w:rPr>
        <w:t>17</w:t>
      </w:r>
      <w:r w:rsidRPr="001C51A4">
        <w:rPr>
          <w:rFonts w:ascii="Georgia" w:hAnsi="Georgia"/>
          <w:color w:val="000000"/>
          <w:sz w:val="24"/>
          <w:szCs w:val="24"/>
          <w:lang w:val="it-IT"/>
        </w:rPr>
        <w:t xml:space="preserve"> </w:t>
      </w:r>
      <w:r w:rsidR="003A673D" w:rsidRPr="001C51A4">
        <w:rPr>
          <w:rFonts w:ascii="Georgia" w:hAnsi="Georgia"/>
          <w:color w:val="000000"/>
          <w:sz w:val="24"/>
          <w:szCs w:val="24"/>
          <w:lang w:val="it-IT"/>
        </w:rPr>
        <w:t>dicembre</w:t>
      </w:r>
      <w:r w:rsidRPr="001C51A4">
        <w:rPr>
          <w:rFonts w:ascii="Georgia" w:hAnsi="Georgia"/>
          <w:color w:val="000000"/>
          <w:sz w:val="24"/>
          <w:szCs w:val="24"/>
          <w:lang w:val="it-IT"/>
        </w:rPr>
        <w:t xml:space="preserve"> 2021 pubblicata sul sito della scuola  (</w:t>
      </w:r>
      <w:r w:rsidRPr="001C51A4">
        <w:rPr>
          <w:rFonts w:ascii="Georgia" w:hAnsi="Georgia"/>
          <w:color w:val="0000FF"/>
          <w:sz w:val="24"/>
          <w:szCs w:val="24"/>
          <w:u w:val="single"/>
          <w:lang w:val="it-IT"/>
        </w:rPr>
        <w:t xml:space="preserve">www.manzoniimpastato.edu.it </w:t>
      </w:r>
      <w:r w:rsidRPr="001C51A4">
        <w:rPr>
          <w:rFonts w:ascii="Georgia" w:hAnsi="Georgia"/>
          <w:color w:val="000000"/>
          <w:sz w:val="24"/>
          <w:szCs w:val="24"/>
          <w:lang w:val="it-IT"/>
        </w:rPr>
        <w:t xml:space="preserve">). </w:t>
      </w:r>
    </w:p>
    <w:p w:rsidR="00325480" w:rsidRPr="001C51A4" w:rsidRDefault="00613ED3" w:rsidP="00D12AA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4" w:line="344" w:lineRule="auto"/>
        <w:ind w:left="305" w:right="44" w:hanging="264"/>
        <w:jc w:val="both"/>
        <w:rPr>
          <w:rFonts w:ascii="Georgia" w:hAnsi="Georgia"/>
          <w:color w:val="000000"/>
          <w:sz w:val="24"/>
          <w:szCs w:val="24"/>
          <w:lang w:val="it-IT"/>
        </w:rPr>
      </w:pPr>
      <w:r w:rsidRPr="001C51A4">
        <w:rPr>
          <w:rFonts w:ascii="Georgia" w:eastAsia="Noto Sans Symbols" w:hAnsi="Georgia" w:cs="Noto Sans Symbols"/>
          <w:color w:val="000000"/>
          <w:sz w:val="24"/>
          <w:szCs w:val="24"/>
          <w:lang w:val="it-IT"/>
        </w:rPr>
        <w:t xml:space="preserve">∙ </w:t>
      </w:r>
      <w:r w:rsidRPr="001C51A4">
        <w:rPr>
          <w:rFonts w:ascii="Georgia" w:hAnsi="Georgia"/>
          <w:color w:val="000000"/>
          <w:sz w:val="24"/>
          <w:szCs w:val="24"/>
          <w:lang w:val="it-IT"/>
        </w:rPr>
        <w:t xml:space="preserve">Tutti i </w:t>
      </w:r>
      <w:r w:rsidR="003A673D" w:rsidRPr="001C51A4">
        <w:rPr>
          <w:rFonts w:ascii="Georgia" w:hAnsi="Georgia"/>
          <w:color w:val="000000"/>
          <w:sz w:val="24"/>
          <w:szCs w:val="24"/>
          <w:lang w:val="it-IT"/>
        </w:rPr>
        <w:t>componenti</w:t>
      </w:r>
      <w:r w:rsidRPr="001C51A4">
        <w:rPr>
          <w:rFonts w:ascii="Georgia" w:hAnsi="Georgia"/>
          <w:color w:val="000000"/>
          <w:sz w:val="24"/>
          <w:szCs w:val="24"/>
          <w:lang w:val="it-IT"/>
        </w:rPr>
        <w:t xml:space="preserve"> accettano, in via preliminare, in deroga alla normativa che regolamenta l’organizzazione delle attività collegiali, al Regolamento di Istituto, al Regolamento degli Organi Collegiali dell’Istituto e al CCNL in vigore, la validità della convocazione, lo strumento adoperato per la riunione, l’urgenza e l’indifferibilità per il funzionamento dell’Istituto dei punti posti all’ordine del giorno. </w:t>
      </w:r>
    </w:p>
    <w:p w:rsidR="00325480" w:rsidRPr="001C51A4" w:rsidRDefault="00613ED3" w:rsidP="00D12AA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7" w:line="344" w:lineRule="auto"/>
        <w:ind w:left="305" w:right="44" w:hanging="264"/>
        <w:jc w:val="both"/>
        <w:rPr>
          <w:rFonts w:ascii="Georgia" w:hAnsi="Georgia"/>
          <w:color w:val="000000"/>
          <w:sz w:val="24"/>
          <w:szCs w:val="24"/>
          <w:lang w:val="it-IT"/>
        </w:rPr>
      </w:pPr>
      <w:r w:rsidRPr="001C51A4">
        <w:rPr>
          <w:rFonts w:ascii="Georgia" w:eastAsia="Noto Sans Symbols" w:hAnsi="Georgia" w:cs="Noto Sans Symbols"/>
          <w:color w:val="000000"/>
          <w:sz w:val="24"/>
          <w:szCs w:val="24"/>
          <w:lang w:val="it-IT"/>
        </w:rPr>
        <w:t xml:space="preserve">∙ </w:t>
      </w:r>
      <w:r w:rsidRPr="001C51A4">
        <w:rPr>
          <w:rFonts w:ascii="Georgia" w:hAnsi="Georgia"/>
          <w:color w:val="000000"/>
          <w:sz w:val="24"/>
          <w:szCs w:val="24"/>
          <w:lang w:val="it-IT"/>
        </w:rPr>
        <w:t xml:space="preserve">I componenti del </w:t>
      </w:r>
      <w:r w:rsidR="0065637C" w:rsidRPr="001C51A4">
        <w:rPr>
          <w:rFonts w:ascii="Georgia" w:hAnsi="Georgia"/>
          <w:color w:val="000000"/>
          <w:sz w:val="24"/>
          <w:szCs w:val="24"/>
          <w:lang w:val="it-IT"/>
        </w:rPr>
        <w:t>Consiglio di Istituto</w:t>
      </w:r>
      <w:r w:rsidRPr="001C51A4">
        <w:rPr>
          <w:rFonts w:ascii="Georgia" w:hAnsi="Georgia"/>
          <w:color w:val="000000"/>
          <w:sz w:val="24"/>
          <w:szCs w:val="24"/>
          <w:lang w:val="it-IT"/>
        </w:rPr>
        <w:t xml:space="preserve"> dichiarano, ribadendo quanto premesso, di possedere i requisiti tecnici minimi a garanzia della riunione stessa, in quanto la partecipazione a distanza alle riunioni di un organo collegiale presuppone la disponibilità di strumenti telematici idonei a consentire la comunicazione in tempo reale a due vie e, quindi, il collegamento simultaneo fra tutti i partecipanti. </w:t>
      </w:r>
    </w:p>
    <w:p w:rsidR="00325480" w:rsidRPr="001C51A4" w:rsidRDefault="00613ED3" w:rsidP="00D12AA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3" w:line="345" w:lineRule="auto"/>
        <w:ind w:left="193" w:right="686" w:firstLine="12"/>
        <w:jc w:val="both"/>
        <w:rPr>
          <w:rFonts w:ascii="Georgia" w:hAnsi="Georgia"/>
          <w:color w:val="000000"/>
          <w:sz w:val="24"/>
          <w:szCs w:val="24"/>
          <w:lang w:val="it-IT"/>
        </w:rPr>
      </w:pPr>
      <w:r w:rsidRPr="001C51A4">
        <w:rPr>
          <w:rFonts w:ascii="Georgia" w:hAnsi="Georgia"/>
          <w:color w:val="000000"/>
          <w:sz w:val="24"/>
          <w:szCs w:val="24"/>
          <w:lang w:val="it-IT"/>
        </w:rPr>
        <w:t xml:space="preserve">Presiede la seduta il </w:t>
      </w:r>
      <w:r w:rsidR="00735A3F">
        <w:rPr>
          <w:rFonts w:ascii="Georgia" w:hAnsi="Georgia"/>
          <w:color w:val="000000"/>
          <w:sz w:val="24"/>
          <w:szCs w:val="24"/>
          <w:lang w:val="it-IT"/>
        </w:rPr>
        <w:t>Presidente prof</w:t>
      </w:r>
      <w:r w:rsidR="0065637C" w:rsidRPr="001C51A4">
        <w:rPr>
          <w:rFonts w:ascii="Georgia" w:hAnsi="Georgia"/>
          <w:color w:val="000000"/>
          <w:sz w:val="24"/>
          <w:szCs w:val="24"/>
          <w:lang w:val="it-IT"/>
        </w:rPr>
        <w:t>.</w:t>
      </w:r>
      <w:r w:rsidRPr="001C51A4">
        <w:rPr>
          <w:rFonts w:ascii="Georgia" w:hAnsi="Georgia"/>
          <w:color w:val="000000"/>
          <w:sz w:val="24"/>
          <w:szCs w:val="24"/>
          <w:lang w:val="it-IT"/>
        </w:rPr>
        <w:t xml:space="preserve"> </w:t>
      </w:r>
      <w:r w:rsidR="0065637C" w:rsidRPr="001C51A4">
        <w:rPr>
          <w:rFonts w:ascii="Georgia" w:hAnsi="Georgia"/>
          <w:color w:val="000000"/>
          <w:sz w:val="24"/>
          <w:szCs w:val="24"/>
          <w:lang w:val="it-IT"/>
        </w:rPr>
        <w:t xml:space="preserve">Salvatore </w:t>
      </w:r>
      <w:proofErr w:type="spellStart"/>
      <w:r w:rsidR="0065637C" w:rsidRPr="001C51A4">
        <w:rPr>
          <w:rFonts w:ascii="Georgia" w:hAnsi="Georgia"/>
          <w:color w:val="000000"/>
          <w:sz w:val="24"/>
          <w:szCs w:val="24"/>
          <w:lang w:val="it-IT"/>
        </w:rPr>
        <w:t>Altadonna</w:t>
      </w:r>
      <w:proofErr w:type="spellEnd"/>
      <w:r w:rsidRPr="001C51A4">
        <w:rPr>
          <w:rFonts w:ascii="Georgia" w:hAnsi="Georgia"/>
          <w:color w:val="000000"/>
          <w:sz w:val="24"/>
          <w:szCs w:val="24"/>
          <w:lang w:val="it-IT"/>
        </w:rPr>
        <w:t xml:space="preserve">, che - accertato il numero legale per deliberare tramite registrazione di presenza in chat - dichiara la validità della stessa. </w:t>
      </w:r>
    </w:p>
    <w:p w:rsidR="00325480" w:rsidRPr="001C51A4" w:rsidRDefault="00613ED3" w:rsidP="00D12AA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" w:line="240" w:lineRule="auto"/>
        <w:ind w:left="190"/>
        <w:jc w:val="both"/>
        <w:rPr>
          <w:rFonts w:ascii="Georgia" w:hAnsi="Georgia"/>
          <w:color w:val="000000"/>
          <w:sz w:val="24"/>
          <w:szCs w:val="24"/>
          <w:lang w:val="it-IT"/>
        </w:rPr>
      </w:pPr>
      <w:r w:rsidRPr="001C51A4">
        <w:rPr>
          <w:rFonts w:ascii="Georgia" w:hAnsi="Georgia"/>
          <w:color w:val="000000"/>
          <w:sz w:val="24"/>
          <w:szCs w:val="24"/>
          <w:lang w:val="it-IT"/>
        </w:rPr>
        <w:t xml:space="preserve">Verbalizza la Prof.ssa </w:t>
      </w:r>
      <w:r w:rsidR="0065637C" w:rsidRPr="001C51A4">
        <w:rPr>
          <w:rFonts w:ascii="Georgia" w:hAnsi="Georgia"/>
          <w:color w:val="000000"/>
          <w:sz w:val="24"/>
          <w:szCs w:val="24"/>
          <w:lang w:val="it-IT"/>
        </w:rPr>
        <w:t>Roberta Compagno</w:t>
      </w:r>
      <w:r w:rsidRPr="001C51A4">
        <w:rPr>
          <w:rFonts w:ascii="Georgia" w:hAnsi="Georgia"/>
          <w:color w:val="000000"/>
          <w:sz w:val="24"/>
          <w:szCs w:val="24"/>
          <w:lang w:val="it-IT"/>
        </w:rPr>
        <w:t xml:space="preserve">. </w:t>
      </w:r>
    </w:p>
    <w:p w:rsidR="00325480" w:rsidRPr="001C51A4" w:rsidRDefault="00325480" w:rsidP="00D12AA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47" w:line="343" w:lineRule="auto"/>
        <w:ind w:left="193" w:right="689" w:firstLine="9"/>
        <w:jc w:val="both"/>
        <w:rPr>
          <w:rFonts w:ascii="Georgia" w:hAnsi="Georgia"/>
          <w:color w:val="000000"/>
          <w:sz w:val="24"/>
          <w:szCs w:val="24"/>
          <w:lang w:val="it-IT"/>
        </w:rPr>
      </w:pPr>
    </w:p>
    <w:p w:rsidR="00325480" w:rsidRPr="001C51A4" w:rsidRDefault="00613ED3" w:rsidP="00D43DD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1" w:line="240" w:lineRule="auto"/>
        <w:ind w:left="540" w:firstLine="180"/>
        <w:jc w:val="both"/>
        <w:rPr>
          <w:rFonts w:ascii="Georgia" w:hAnsi="Georgia"/>
          <w:color w:val="FF0000"/>
          <w:sz w:val="24"/>
          <w:szCs w:val="24"/>
          <w:lang w:val="it-IT"/>
        </w:rPr>
      </w:pPr>
      <w:r w:rsidRPr="001C51A4">
        <w:rPr>
          <w:rFonts w:ascii="Georgia" w:hAnsi="Georgia"/>
          <w:color w:val="FF0000"/>
          <w:sz w:val="24"/>
          <w:szCs w:val="24"/>
          <w:lang w:val="it-IT"/>
        </w:rPr>
        <w:t xml:space="preserve">1.  Approvazione del verbale del C.d.D. del giorno </w:t>
      </w:r>
      <w:r w:rsidR="003A673D" w:rsidRPr="001C51A4">
        <w:rPr>
          <w:rFonts w:ascii="Georgia" w:hAnsi="Georgia"/>
          <w:color w:val="FF0000"/>
          <w:sz w:val="24"/>
          <w:szCs w:val="24"/>
          <w:lang w:val="it-IT"/>
        </w:rPr>
        <w:t>10-11</w:t>
      </w:r>
      <w:r w:rsidRPr="001C51A4">
        <w:rPr>
          <w:rFonts w:ascii="Georgia" w:hAnsi="Georgia"/>
          <w:color w:val="FF0000"/>
          <w:sz w:val="24"/>
          <w:szCs w:val="24"/>
          <w:lang w:val="it-IT"/>
        </w:rPr>
        <w:t xml:space="preserve">-2021; </w:t>
      </w:r>
    </w:p>
    <w:p w:rsidR="007E6176" w:rsidRPr="001C51A4" w:rsidRDefault="007E6176" w:rsidP="00D12AA3">
      <w:pPr>
        <w:spacing w:line="360" w:lineRule="auto"/>
        <w:jc w:val="both"/>
        <w:rPr>
          <w:rFonts w:ascii="Georgia" w:eastAsia="Calibri" w:hAnsi="Georgia"/>
          <w:lang w:val="it-IT" w:eastAsia="en-US"/>
        </w:rPr>
      </w:pPr>
    </w:p>
    <w:p w:rsidR="003A673D" w:rsidRPr="003A673D" w:rsidRDefault="003A673D" w:rsidP="00D12AA3">
      <w:pPr>
        <w:spacing w:line="360" w:lineRule="auto"/>
        <w:jc w:val="both"/>
        <w:rPr>
          <w:rFonts w:ascii="Georgia" w:eastAsia="Calibri" w:hAnsi="Georgia"/>
          <w:lang w:val="it-IT" w:eastAsia="en-US"/>
        </w:rPr>
      </w:pPr>
      <w:r w:rsidRPr="003A673D">
        <w:rPr>
          <w:rFonts w:ascii="Georgia" w:eastAsia="Calibri" w:hAnsi="Georgia"/>
          <w:lang w:val="it-IT" w:eastAsia="en-US"/>
        </w:rPr>
        <w:t>Il Dirigente Scolastico legge il verbale del Consiglio d’Istituto precedente</w:t>
      </w:r>
      <w:r w:rsidR="007E6176" w:rsidRPr="001C51A4">
        <w:rPr>
          <w:rFonts w:ascii="Georgia" w:eastAsia="Calibri" w:hAnsi="Georgia"/>
          <w:lang w:val="it-IT" w:eastAsia="en-US"/>
        </w:rPr>
        <w:t>, i com</w:t>
      </w:r>
      <w:r w:rsidR="00735A3F">
        <w:rPr>
          <w:rFonts w:ascii="Georgia" w:eastAsia="Calibri" w:hAnsi="Georgia"/>
          <w:lang w:val="it-IT" w:eastAsia="en-US"/>
        </w:rPr>
        <w:t xml:space="preserve">ponenti approvano tramite chat con </w:t>
      </w:r>
      <w:r w:rsidR="00735A3F" w:rsidRPr="00735A3F">
        <w:rPr>
          <w:rFonts w:ascii="Georgia" w:eastAsia="Calibri" w:hAnsi="Georgia"/>
          <w:highlight w:val="yellow"/>
          <w:lang w:val="it-IT" w:eastAsia="en-US"/>
        </w:rPr>
        <w:t>delibera n.</w:t>
      </w:r>
      <w:r w:rsidR="00735A3F">
        <w:rPr>
          <w:rFonts w:ascii="Georgia" w:eastAsia="Calibri" w:hAnsi="Georgia"/>
          <w:lang w:val="it-IT" w:eastAsia="en-US"/>
        </w:rPr>
        <w:t xml:space="preserve"> </w:t>
      </w:r>
      <w:r w:rsidR="00650338" w:rsidRPr="00650338">
        <w:rPr>
          <w:rFonts w:ascii="Georgia" w:eastAsia="Calibri" w:hAnsi="Georgia"/>
          <w:highlight w:val="yellow"/>
          <w:lang w:val="it-IT" w:eastAsia="en-US"/>
        </w:rPr>
        <w:t>163</w:t>
      </w:r>
    </w:p>
    <w:p w:rsidR="003A673D" w:rsidRPr="001C51A4" w:rsidRDefault="003A673D" w:rsidP="00D12AA3">
      <w:pPr>
        <w:spacing w:line="360" w:lineRule="auto"/>
        <w:jc w:val="both"/>
        <w:rPr>
          <w:rFonts w:ascii="Georgia" w:eastAsia="Calibri" w:hAnsi="Georgia"/>
          <w:lang w:val="it-IT" w:eastAsia="en-US"/>
        </w:rPr>
      </w:pPr>
      <w:r w:rsidRPr="003A673D">
        <w:rPr>
          <w:rFonts w:ascii="Georgia" w:eastAsia="Calibri" w:hAnsi="Georgia"/>
          <w:lang w:val="it-IT" w:eastAsia="en-US"/>
        </w:rPr>
        <w:t xml:space="preserve">Il </w:t>
      </w:r>
      <w:proofErr w:type="spellStart"/>
      <w:r w:rsidRPr="003A673D">
        <w:rPr>
          <w:rFonts w:ascii="Georgia" w:eastAsia="Calibri" w:hAnsi="Georgia"/>
          <w:lang w:val="it-IT" w:eastAsia="en-US"/>
        </w:rPr>
        <w:t>D.s</w:t>
      </w:r>
      <w:proofErr w:type="spellEnd"/>
      <w:r w:rsidRPr="003A673D">
        <w:rPr>
          <w:rFonts w:ascii="Georgia" w:eastAsia="Calibri" w:hAnsi="Georgia"/>
          <w:lang w:val="it-IT" w:eastAsia="en-US"/>
        </w:rPr>
        <w:t xml:space="preserve">. passa la parola al presidente </w:t>
      </w:r>
      <w:proofErr w:type="spellStart"/>
      <w:r w:rsidRPr="003A673D">
        <w:rPr>
          <w:rFonts w:ascii="Georgia" w:eastAsia="Calibri" w:hAnsi="Georgia"/>
          <w:lang w:val="it-IT" w:eastAsia="en-US"/>
        </w:rPr>
        <w:t>Altadonna</w:t>
      </w:r>
      <w:proofErr w:type="spellEnd"/>
      <w:r w:rsidRPr="003A673D">
        <w:rPr>
          <w:rFonts w:ascii="Georgia" w:eastAsia="Calibri" w:hAnsi="Georgia"/>
          <w:lang w:val="it-IT" w:eastAsia="en-US"/>
        </w:rPr>
        <w:t>.</w:t>
      </w:r>
    </w:p>
    <w:p w:rsidR="001C51A4" w:rsidRDefault="007E6176" w:rsidP="00D12AA3">
      <w:pPr>
        <w:spacing w:line="360" w:lineRule="auto"/>
        <w:jc w:val="both"/>
        <w:rPr>
          <w:rFonts w:ascii="Georgia" w:hAnsi="Georgia"/>
          <w:color w:val="FF0000"/>
          <w:sz w:val="24"/>
          <w:szCs w:val="24"/>
          <w:lang w:val="it-IT"/>
        </w:rPr>
      </w:pPr>
      <w:r w:rsidRPr="001C51A4">
        <w:rPr>
          <w:rFonts w:ascii="Georgia" w:hAnsi="Georgia"/>
          <w:color w:val="FF0000"/>
          <w:sz w:val="24"/>
          <w:szCs w:val="24"/>
          <w:lang w:val="it-IT"/>
        </w:rPr>
        <w:t xml:space="preserve">        </w:t>
      </w:r>
    </w:p>
    <w:p w:rsidR="007E6176" w:rsidRPr="001C51A4" w:rsidRDefault="007E6176" w:rsidP="00D12AA3">
      <w:pPr>
        <w:spacing w:line="360" w:lineRule="auto"/>
        <w:jc w:val="both"/>
        <w:rPr>
          <w:rFonts w:ascii="Georgia" w:eastAsia="Calibri" w:hAnsi="Georgia"/>
          <w:color w:val="FF0000"/>
          <w:lang w:val="it-IT"/>
        </w:rPr>
      </w:pPr>
      <w:r w:rsidRPr="001C51A4">
        <w:rPr>
          <w:rFonts w:ascii="Georgia" w:hAnsi="Georgia"/>
          <w:color w:val="FF0000"/>
          <w:sz w:val="24"/>
          <w:szCs w:val="24"/>
          <w:lang w:val="it-IT"/>
        </w:rPr>
        <w:t xml:space="preserve"> </w:t>
      </w:r>
      <w:r w:rsidR="00D43DD4">
        <w:rPr>
          <w:rFonts w:ascii="Georgia" w:hAnsi="Georgia"/>
          <w:color w:val="FF0000"/>
          <w:sz w:val="24"/>
          <w:szCs w:val="24"/>
          <w:lang w:val="it-IT"/>
        </w:rPr>
        <w:tab/>
      </w:r>
      <w:r w:rsidRPr="001C51A4">
        <w:rPr>
          <w:rFonts w:ascii="Georgia" w:hAnsi="Georgia"/>
          <w:color w:val="FF0000"/>
          <w:sz w:val="24"/>
          <w:szCs w:val="24"/>
          <w:lang w:val="it-IT"/>
        </w:rPr>
        <w:t xml:space="preserve">2. Comunicazioni del Presidente </w:t>
      </w:r>
    </w:p>
    <w:p w:rsidR="001C51A4" w:rsidRDefault="001C51A4" w:rsidP="00D12AA3">
      <w:pPr>
        <w:spacing w:line="360" w:lineRule="auto"/>
        <w:jc w:val="both"/>
        <w:rPr>
          <w:rFonts w:ascii="Georgia" w:eastAsia="Calibri" w:hAnsi="Georgia"/>
          <w:lang w:val="it-IT" w:eastAsia="en-US"/>
        </w:rPr>
      </w:pPr>
    </w:p>
    <w:p w:rsidR="007E6176" w:rsidRPr="001C51A4" w:rsidRDefault="003A673D" w:rsidP="00D12AA3">
      <w:pPr>
        <w:spacing w:line="360" w:lineRule="auto"/>
        <w:jc w:val="both"/>
        <w:rPr>
          <w:rFonts w:ascii="Georgia" w:eastAsia="Calibri" w:hAnsi="Georgia"/>
          <w:lang w:val="it-IT" w:eastAsia="en-US"/>
        </w:rPr>
      </w:pPr>
      <w:r w:rsidRPr="003A673D">
        <w:rPr>
          <w:rFonts w:ascii="Georgia" w:eastAsia="Calibri" w:hAnsi="Georgia"/>
          <w:lang w:val="it-IT" w:eastAsia="en-US"/>
        </w:rPr>
        <w:t xml:space="preserve">Il Presidente chiede alla prof.ssa Compagno di inserire nel verbale l’assenza delle signore Testa e </w:t>
      </w:r>
      <w:r w:rsidR="007E6176" w:rsidRPr="001C51A4">
        <w:rPr>
          <w:rFonts w:ascii="Georgia" w:eastAsia="Calibri" w:hAnsi="Georgia"/>
          <w:lang w:val="it-IT" w:eastAsia="en-US"/>
        </w:rPr>
        <w:t>Di Girolamo</w:t>
      </w:r>
      <w:r w:rsidRPr="003A673D">
        <w:rPr>
          <w:rFonts w:ascii="Georgia" w:eastAsia="Calibri" w:hAnsi="Georgia"/>
          <w:lang w:val="it-IT" w:eastAsia="en-US"/>
        </w:rPr>
        <w:t xml:space="preserve"> per </w:t>
      </w:r>
      <w:r w:rsidR="007E6176" w:rsidRPr="003A673D">
        <w:rPr>
          <w:rFonts w:ascii="Georgia" w:eastAsia="Calibri" w:hAnsi="Georgia"/>
          <w:lang w:val="it-IT" w:eastAsia="en-US"/>
        </w:rPr>
        <w:t>giustificati</w:t>
      </w:r>
      <w:r w:rsidR="007E6176" w:rsidRPr="001C51A4">
        <w:rPr>
          <w:rFonts w:ascii="Georgia" w:eastAsia="Calibri" w:hAnsi="Georgia"/>
          <w:lang w:val="it-IT" w:eastAsia="en-US"/>
        </w:rPr>
        <w:t xml:space="preserve"> </w:t>
      </w:r>
      <w:r w:rsidRPr="003A673D">
        <w:rPr>
          <w:rFonts w:ascii="Georgia" w:eastAsia="Calibri" w:hAnsi="Georgia"/>
          <w:lang w:val="it-IT" w:eastAsia="en-US"/>
        </w:rPr>
        <w:t>motivi</w:t>
      </w:r>
      <w:r w:rsidR="007E6176" w:rsidRPr="001C51A4">
        <w:rPr>
          <w:rFonts w:ascii="Georgia" w:eastAsia="Calibri" w:hAnsi="Georgia"/>
          <w:lang w:val="it-IT" w:eastAsia="en-US"/>
        </w:rPr>
        <w:t xml:space="preserve"> personali</w:t>
      </w:r>
      <w:r w:rsidRPr="003A673D">
        <w:rPr>
          <w:rFonts w:ascii="Georgia" w:eastAsia="Calibri" w:hAnsi="Georgia"/>
          <w:lang w:val="it-IT" w:eastAsia="en-US"/>
        </w:rPr>
        <w:t xml:space="preserve">. </w:t>
      </w:r>
    </w:p>
    <w:p w:rsidR="003A673D" w:rsidRPr="003A673D" w:rsidRDefault="00D63BE4" w:rsidP="00D12AA3">
      <w:pPr>
        <w:spacing w:line="360" w:lineRule="auto"/>
        <w:jc w:val="both"/>
        <w:rPr>
          <w:rFonts w:ascii="Georgia" w:eastAsia="Calibri" w:hAnsi="Georgia"/>
          <w:lang w:val="it-IT" w:eastAsia="en-US"/>
        </w:rPr>
      </w:pPr>
      <w:r w:rsidRPr="001C51A4">
        <w:rPr>
          <w:rFonts w:ascii="Georgia" w:eastAsia="Calibri" w:hAnsi="Georgia"/>
          <w:lang w:val="it-IT" w:eastAsia="en-US"/>
        </w:rPr>
        <w:t xml:space="preserve">Salvo </w:t>
      </w:r>
      <w:proofErr w:type="spellStart"/>
      <w:r w:rsidRPr="001C51A4">
        <w:rPr>
          <w:rFonts w:ascii="Georgia" w:eastAsia="Calibri" w:hAnsi="Georgia"/>
          <w:lang w:val="it-IT" w:eastAsia="en-US"/>
        </w:rPr>
        <w:t>Altadonna</w:t>
      </w:r>
      <w:proofErr w:type="spellEnd"/>
      <w:r w:rsidR="007E6176" w:rsidRPr="001C51A4">
        <w:rPr>
          <w:rFonts w:ascii="Georgia" w:eastAsia="Calibri" w:hAnsi="Georgia"/>
          <w:lang w:val="it-IT" w:eastAsia="en-US"/>
        </w:rPr>
        <w:t>,</w:t>
      </w:r>
      <w:r w:rsidR="003A673D" w:rsidRPr="003A673D">
        <w:rPr>
          <w:rFonts w:ascii="Georgia" w:eastAsia="Calibri" w:hAnsi="Georgia"/>
          <w:lang w:val="it-IT" w:eastAsia="en-US"/>
        </w:rPr>
        <w:t xml:space="preserve"> </w:t>
      </w:r>
      <w:r w:rsidR="007E6176" w:rsidRPr="003A673D">
        <w:rPr>
          <w:rFonts w:ascii="Georgia" w:eastAsia="Calibri" w:hAnsi="Georgia"/>
          <w:lang w:val="it-IT" w:eastAsia="en-US"/>
        </w:rPr>
        <w:t>con la presente comunicazione</w:t>
      </w:r>
      <w:r w:rsidR="007E6176" w:rsidRPr="001C51A4">
        <w:rPr>
          <w:rFonts w:ascii="Georgia" w:eastAsia="Calibri" w:hAnsi="Georgia"/>
          <w:lang w:val="it-IT" w:eastAsia="en-US"/>
        </w:rPr>
        <w:t>,</w:t>
      </w:r>
      <w:r w:rsidR="007E6176" w:rsidRPr="003A673D">
        <w:rPr>
          <w:rFonts w:ascii="Georgia" w:eastAsia="Calibri" w:hAnsi="Georgia"/>
          <w:lang w:val="it-IT" w:eastAsia="en-US"/>
        </w:rPr>
        <w:t xml:space="preserve"> </w:t>
      </w:r>
      <w:r w:rsidR="003A673D" w:rsidRPr="003A673D">
        <w:rPr>
          <w:rFonts w:ascii="Georgia" w:eastAsia="Calibri" w:hAnsi="Georgia"/>
          <w:lang w:val="it-IT" w:eastAsia="en-US"/>
        </w:rPr>
        <w:t>rassegna le proprie dimissioni da Presidente</w:t>
      </w:r>
      <w:r w:rsidR="007E6176" w:rsidRPr="001C51A4">
        <w:rPr>
          <w:rFonts w:ascii="Georgia" w:eastAsia="Calibri" w:hAnsi="Georgia"/>
          <w:lang w:val="it-IT" w:eastAsia="en-US"/>
        </w:rPr>
        <w:t xml:space="preserve"> (pur rimanendo componente del Consiglio) </w:t>
      </w:r>
      <w:r w:rsidR="003A673D" w:rsidRPr="003A673D">
        <w:rPr>
          <w:rFonts w:ascii="Georgia" w:eastAsia="Calibri" w:hAnsi="Georgia"/>
          <w:lang w:val="it-IT" w:eastAsia="en-US"/>
        </w:rPr>
        <w:t>per l’avvio della campagna elettorale</w:t>
      </w:r>
      <w:r w:rsidR="00735A3F">
        <w:rPr>
          <w:rFonts w:ascii="Georgia" w:eastAsia="Calibri" w:hAnsi="Georgia"/>
          <w:lang w:val="it-IT" w:eastAsia="en-US"/>
        </w:rPr>
        <w:t xml:space="preserve"> che  il prossimo gennaio, </w:t>
      </w:r>
      <w:r w:rsidR="007E6176" w:rsidRPr="001C51A4">
        <w:rPr>
          <w:rFonts w:ascii="Georgia" w:eastAsia="Calibri" w:hAnsi="Georgia"/>
          <w:lang w:val="it-IT" w:eastAsia="en-US"/>
        </w:rPr>
        <w:t xml:space="preserve"> lo vedrà coinvolto in prima persona</w:t>
      </w:r>
      <w:r w:rsidR="003A673D" w:rsidRPr="003A673D">
        <w:rPr>
          <w:rFonts w:ascii="Georgia" w:eastAsia="Calibri" w:hAnsi="Georgia"/>
          <w:lang w:val="it-IT" w:eastAsia="en-US"/>
        </w:rPr>
        <w:t>. Le due mansioni non sono incompatibil</w:t>
      </w:r>
      <w:r w:rsidR="007E6176" w:rsidRPr="001C51A4">
        <w:rPr>
          <w:rFonts w:ascii="Georgia" w:eastAsia="Calibri" w:hAnsi="Georgia"/>
          <w:lang w:val="it-IT" w:eastAsia="en-US"/>
        </w:rPr>
        <w:t>i</w:t>
      </w:r>
      <w:r w:rsidR="003A673D" w:rsidRPr="003A673D">
        <w:rPr>
          <w:rFonts w:ascii="Georgia" w:eastAsia="Calibri" w:hAnsi="Georgia"/>
          <w:lang w:val="it-IT" w:eastAsia="en-US"/>
        </w:rPr>
        <w:t xml:space="preserve"> </w:t>
      </w:r>
      <w:r w:rsidR="007E6176" w:rsidRPr="001C51A4">
        <w:rPr>
          <w:rFonts w:ascii="Georgia" w:eastAsia="Calibri" w:hAnsi="Georgia"/>
          <w:lang w:val="it-IT" w:eastAsia="en-US"/>
        </w:rPr>
        <w:t>tra loro, tuttavia, il presidente ritiene utile le dimissioni</w:t>
      </w:r>
      <w:r w:rsidR="003A673D" w:rsidRPr="003A673D">
        <w:rPr>
          <w:rFonts w:ascii="Georgia" w:eastAsia="Calibri" w:hAnsi="Georgia"/>
          <w:lang w:val="it-IT" w:eastAsia="en-US"/>
        </w:rPr>
        <w:t xml:space="preserve"> per evitare eventuali</w:t>
      </w:r>
      <w:r w:rsidR="007E6176" w:rsidRPr="001C51A4">
        <w:rPr>
          <w:rFonts w:ascii="Georgia" w:eastAsia="Calibri" w:hAnsi="Georgia"/>
          <w:lang w:val="it-IT" w:eastAsia="en-US"/>
        </w:rPr>
        <w:t xml:space="preserve"> </w:t>
      </w:r>
      <w:r w:rsidR="003A673D" w:rsidRPr="003A673D">
        <w:rPr>
          <w:rFonts w:ascii="Georgia" w:eastAsia="Calibri" w:hAnsi="Georgia"/>
          <w:lang w:val="it-IT" w:eastAsia="en-US"/>
        </w:rPr>
        <w:t>strumentali</w:t>
      </w:r>
      <w:r w:rsidR="007E6176" w:rsidRPr="001C51A4">
        <w:rPr>
          <w:rFonts w:ascii="Georgia" w:eastAsia="Calibri" w:hAnsi="Georgia"/>
          <w:lang w:val="it-IT" w:eastAsia="en-US"/>
        </w:rPr>
        <w:t>z</w:t>
      </w:r>
      <w:r w:rsidR="003A673D" w:rsidRPr="003A673D">
        <w:rPr>
          <w:rFonts w:ascii="Georgia" w:eastAsia="Calibri" w:hAnsi="Georgia"/>
          <w:lang w:val="it-IT" w:eastAsia="en-US"/>
        </w:rPr>
        <w:t>zaz</w:t>
      </w:r>
      <w:r w:rsidR="007E6176" w:rsidRPr="001C51A4">
        <w:rPr>
          <w:rFonts w:ascii="Georgia" w:eastAsia="Calibri" w:hAnsi="Georgia"/>
          <w:lang w:val="it-IT" w:eastAsia="en-US"/>
        </w:rPr>
        <w:t>i</w:t>
      </w:r>
      <w:r w:rsidR="003A673D" w:rsidRPr="003A673D">
        <w:rPr>
          <w:rFonts w:ascii="Georgia" w:eastAsia="Calibri" w:hAnsi="Georgia"/>
          <w:lang w:val="it-IT" w:eastAsia="en-US"/>
        </w:rPr>
        <w:t>oni.</w:t>
      </w:r>
      <w:r w:rsidRPr="001C51A4">
        <w:rPr>
          <w:rFonts w:ascii="Georgia" w:eastAsia="Calibri" w:hAnsi="Georgia"/>
          <w:lang w:val="it-IT" w:eastAsia="en-US"/>
        </w:rPr>
        <w:t xml:space="preserve"> Il Presidente chiede, quindi, ai componenti di prendere atto delle proprie dimissioni ringraziando tutti e sottolineando quanto sia stata valida ed importante questa esperienza, promettendo, al tempo stesso, che continuerà ad avere lo stesso interesse ed impegno anche da componente del Consiglio. </w:t>
      </w:r>
      <w:r w:rsidR="003A673D" w:rsidRPr="003A673D">
        <w:rPr>
          <w:rFonts w:ascii="Georgia" w:eastAsia="Calibri" w:hAnsi="Georgia"/>
          <w:lang w:val="it-IT" w:eastAsia="en-US"/>
        </w:rPr>
        <w:t>Il D</w:t>
      </w:r>
      <w:r w:rsidRPr="001C51A4">
        <w:rPr>
          <w:rFonts w:ascii="Georgia" w:eastAsia="Calibri" w:hAnsi="Georgia"/>
          <w:lang w:val="it-IT" w:eastAsia="en-US"/>
        </w:rPr>
        <w:t>irigente Scolastico interviene</w:t>
      </w:r>
      <w:r w:rsidR="003A673D" w:rsidRPr="003A673D">
        <w:rPr>
          <w:rFonts w:ascii="Georgia" w:eastAsia="Calibri" w:hAnsi="Georgia"/>
          <w:lang w:val="it-IT" w:eastAsia="en-US"/>
        </w:rPr>
        <w:t xml:space="preserve"> </w:t>
      </w:r>
      <w:r w:rsidRPr="001C51A4">
        <w:rPr>
          <w:rFonts w:ascii="Georgia" w:eastAsia="Calibri" w:hAnsi="Georgia"/>
          <w:lang w:val="it-IT" w:eastAsia="en-US"/>
        </w:rPr>
        <w:t>dicendo</w:t>
      </w:r>
      <w:r w:rsidR="003A673D" w:rsidRPr="003A673D">
        <w:rPr>
          <w:rFonts w:ascii="Georgia" w:eastAsia="Calibri" w:hAnsi="Georgia"/>
          <w:lang w:val="it-IT" w:eastAsia="en-US"/>
        </w:rPr>
        <w:t xml:space="preserve"> di </w:t>
      </w:r>
      <w:r w:rsidRPr="001C51A4">
        <w:rPr>
          <w:rFonts w:ascii="Georgia" w:eastAsia="Calibri" w:hAnsi="Georgia"/>
          <w:lang w:val="it-IT" w:eastAsia="en-US"/>
        </w:rPr>
        <w:t>rispettare</w:t>
      </w:r>
      <w:r w:rsidR="003A673D" w:rsidRPr="003A673D">
        <w:rPr>
          <w:rFonts w:ascii="Georgia" w:eastAsia="Calibri" w:hAnsi="Georgia"/>
          <w:lang w:val="it-IT" w:eastAsia="en-US"/>
        </w:rPr>
        <w:t xml:space="preserve"> e di comprendere le m</w:t>
      </w:r>
      <w:r w:rsidRPr="001C51A4">
        <w:rPr>
          <w:rFonts w:ascii="Georgia" w:eastAsia="Calibri" w:hAnsi="Georgia"/>
          <w:lang w:val="it-IT" w:eastAsia="en-US"/>
        </w:rPr>
        <w:t>o</w:t>
      </w:r>
      <w:r w:rsidR="003A673D" w:rsidRPr="003A673D">
        <w:rPr>
          <w:rFonts w:ascii="Georgia" w:eastAsia="Calibri" w:hAnsi="Georgia"/>
          <w:lang w:val="it-IT" w:eastAsia="en-US"/>
        </w:rPr>
        <w:t>tivazioni</w:t>
      </w:r>
      <w:r w:rsidRPr="001C51A4">
        <w:rPr>
          <w:rFonts w:ascii="Georgia" w:eastAsia="Calibri" w:hAnsi="Georgia"/>
          <w:lang w:val="it-IT" w:eastAsia="en-US"/>
        </w:rPr>
        <w:t xml:space="preserve"> che stanno alla base della scelta  </w:t>
      </w:r>
      <w:r w:rsidRPr="001C51A4">
        <w:rPr>
          <w:rFonts w:ascii="Georgia" w:eastAsia="Calibri" w:hAnsi="Georgia"/>
          <w:lang w:val="it-IT" w:eastAsia="en-US"/>
        </w:rPr>
        <w:lastRenderedPageBreak/>
        <w:t>espressa</w:t>
      </w:r>
      <w:r w:rsidR="003A673D" w:rsidRPr="003A673D">
        <w:rPr>
          <w:rFonts w:ascii="Georgia" w:eastAsia="Calibri" w:hAnsi="Georgia"/>
          <w:lang w:val="it-IT" w:eastAsia="en-US"/>
        </w:rPr>
        <w:t xml:space="preserve"> d</w:t>
      </w:r>
      <w:r w:rsidRPr="001C51A4">
        <w:rPr>
          <w:rFonts w:ascii="Georgia" w:eastAsia="Calibri" w:hAnsi="Georgia"/>
          <w:lang w:val="it-IT" w:eastAsia="en-US"/>
        </w:rPr>
        <w:t>a</w:t>
      </w:r>
      <w:r w:rsidR="003A673D" w:rsidRPr="003A673D">
        <w:rPr>
          <w:rFonts w:ascii="Georgia" w:eastAsia="Calibri" w:hAnsi="Georgia"/>
          <w:lang w:val="it-IT" w:eastAsia="en-US"/>
        </w:rPr>
        <w:t>l Presidente e di aver sempre apprezzato l’impegno e la passione con cui il nostro Presidente ha svolto il suo ruolo</w:t>
      </w:r>
      <w:r w:rsidRPr="001C51A4">
        <w:rPr>
          <w:rFonts w:ascii="Georgia" w:eastAsia="Calibri" w:hAnsi="Georgia"/>
          <w:lang w:val="it-IT" w:eastAsia="en-US"/>
        </w:rPr>
        <w:t xml:space="preserve">, sicura che continuerà a farlo anche da componente. </w:t>
      </w:r>
      <w:r w:rsidR="003A673D" w:rsidRPr="003A673D">
        <w:rPr>
          <w:rFonts w:ascii="Georgia" w:eastAsia="Calibri" w:hAnsi="Georgia"/>
          <w:lang w:val="it-IT" w:eastAsia="en-US"/>
        </w:rPr>
        <w:t>Accettate le dimissioni</w:t>
      </w:r>
      <w:r w:rsidR="00735A3F">
        <w:rPr>
          <w:rFonts w:ascii="Georgia" w:eastAsia="Calibri" w:hAnsi="Georgia"/>
          <w:lang w:val="it-IT" w:eastAsia="en-US"/>
        </w:rPr>
        <w:t>,</w:t>
      </w:r>
      <w:r w:rsidR="003A673D" w:rsidRPr="003A673D">
        <w:rPr>
          <w:rFonts w:ascii="Georgia" w:eastAsia="Calibri" w:hAnsi="Georgia"/>
          <w:lang w:val="it-IT" w:eastAsia="en-US"/>
        </w:rPr>
        <w:t xml:space="preserve"> la Preside precisa che non è necessario procedere ad una nuova elezione </w:t>
      </w:r>
      <w:r w:rsidR="00D12AA3" w:rsidRPr="001C51A4">
        <w:rPr>
          <w:rFonts w:ascii="Georgia" w:eastAsia="Calibri" w:hAnsi="Georgia"/>
          <w:lang w:val="it-IT" w:eastAsia="en-US"/>
        </w:rPr>
        <w:t>dal momento</w:t>
      </w:r>
      <w:r w:rsidR="003A673D" w:rsidRPr="003A673D">
        <w:rPr>
          <w:rFonts w:ascii="Georgia" w:eastAsia="Calibri" w:hAnsi="Georgia"/>
          <w:lang w:val="it-IT" w:eastAsia="en-US"/>
        </w:rPr>
        <w:t xml:space="preserve"> </w:t>
      </w:r>
      <w:r w:rsidRPr="001C51A4">
        <w:rPr>
          <w:rFonts w:ascii="Georgia" w:eastAsia="Calibri" w:hAnsi="Georgia"/>
          <w:lang w:val="it-IT" w:eastAsia="en-US"/>
        </w:rPr>
        <w:t xml:space="preserve">che la normativa prevede </w:t>
      </w:r>
      <w:r w:rsidR="00735A3F">
        <w:rPr>
          <w:rFonts w:ascii="Georgia" w:eastAsia="Calibri" w:hAnsi="Georgia"/>
          <w:lang w:val="it-IT" w:eastAsia="en-US"/>
        </w:rPr>
        <w:t xml:space="preserve">il </w:t>
      </w:r>
      <w:r w:rsidR="00735A3F" w:rsidRPr="00735A3F">
        <w:rPr>
          <w:rFonts w:ascii="Georgia" w:hAnsi="Georgia"/>
          <w:color w:val="000000"/>
          <w:lang w:val="it-IT"/>
        </w:rPr>
        <w:t xml:space="preserve">subentro </w:t>
      </w:r>
      <w:r w:rsidR="00735A3F">
        <w:rPr>
          <w:rFonts w:ascii="Georgia" w:hAnsi="Georgia"/>
          <w:color w:val="000000"/>
          <w:lang w:val="it-IT"/>
        </w:rPr>
        <w:t>del</w:t>
      </w:r>
      <w:r w:rsidR="00735A3F" w:rsidRPr="00735A3F">
        <w:rPr>
          <w:rFonts w:ascii="Georgia" w:hAnsi="Georgia"/>
          <w:color w:val="000000"/>
          <w:lang w:val="it-IT"/>
        </w:rPr>
        <w:t xml:space="preserve"> genitore primo dei non eletti come Presidente, in base al verbale della commissione elettorale</w:t>
      </w:r>
      <w:r w:rsidRPr="00735A3F">
        <w:rPr>
          <w:rFonts w:ascii="Georgia" w:eastAsia="Calibri" w:hAnsi="Georgia"/>
          <w:lang w:val="it-IT" w:eastAsia="en-US"/>
        </w:rPr>
        <w:t>.</w:t>
      </w:r>
      <w:r w:rsidRPr="001C51A4">
        <w:rPr>
          <w:rFonts w:ascii="Georgia" w:eastAsia="Calibri" w:hAnsi="Georgia"/>
          <w:lang w:val="it-IT" w:eastAsia="en-US"/>
        </w:rPr>
        <w:t xml:space="preserve"> La prima dei non eletti è </w:t>
      </w:r>
      <w:r w:rsidR="003A673D" w:rsidRPr="003A673D">
        <w:rPr>
          <w:rFonts w:ascii="Georgia" w:eastAsia="Calibri" w:hAnsi="Georgia"/>
          <w:lang w:val="it-IT" w:eastAsia="en-US"/>
        </w:rPr>
        <w:t>la signora Testa</w:t>
      </w:r>
      <w:r w:rsidR="00735A3F">
        <w:rPr>
          <w:rFonts w:ascii="Georgia" w:eastAsia="Calibri" w:hAnsi="Georgia"/>
          <w:lang w:val="it-IT" w:eastAsia="en-US"/>
        </w:rPr>
        <w:t xml:space="preserve"> Daniela</w:t>
      </w:r>
      <w:r w:rsidRPr="001C51A4">
        <w:rPr>
          <w:rFonts w:ascii="Georgia" w:eastAsia="Calibri" w:hAnsi="Georgia"/>
          <w:lang w:val="it-IT" w:eastAsia="en-US"/>
        </w:rPr>
        <w:t xml:space="preserve">, </w:t>
      </w:r>
      <w:r w:rsidR="003A673D" w:rsidRPr="003A673D">
        <w:rPr>
          <w:rFonts w:ascii="Georgia" w:eastAsia="Calibri" w:hAnsi="Georgia"/>
          <w:lang w:val="it-IT" w:eastAsia="en-US"/>
        </w:rPr>
        <w:t>già vicepresidente</w:t>
      </w:r>
      <w:r w:rsidRPr="001C51A4">
        <w:rPr>
          <w:rFonts w:ascii="Georgia" w:eastAsia="Calibri" w:hAnsi="Georgia"/>
          <w:lang w:val="it-IT" w:eastAsia="en-US"/>
        </w:rPr>
        <w:t xml:space="preserve"> del Consiglio d’Istituto:</w:t>
      </w:r>
      <w:r w:rsidR="003A673D" w:rsidRPr="003A673D">
        <w:rPr>
          <w:rFonts w:ascii="Georgia" w:eastAsia="Calibri" w:hAnsi="Georgia"/>
          <w:lang w:val="it-IT" w:eastAsia="en-US"/>
        </w:rPr>
        <w:t xml:space="preserve"> </w:t>
      </w:r>
      <w:r w:rsidRPr="001C51A4">
        <w:rPr>
          <w:rFonts w:ascii="Georgia" w:eastAsia="Calibri" w:hAnsi="Georgia"/>
          <w:lang w:val="it-IT" w:eastAsia="en-US"/>
        </w:rPr>
        <w:t xml:space="preserve">sarà di conseguenza </w:t>
      </w:r>
      <w:r w:rsidR="003A673D" w:rsidRPr="003A673D">
        <w:rPr>
          <w:rFonts w:ascii="Georgia" w:eastAsia="Calibri" w:hAnsi="Georgia"/>
          <w:lang w:val="it-IT" w:eastAsia="en-US"/>
        </w:rPr>
        <w:t>necessario procedere alla nomina di un vicepresidente</w:t>
      </w:r>
      <w:r w:rsidRPr="001C51A4">
        <w:rPr>
          <w:rFonts w:ascii="Georgia" w:eastAsia="Calibri" w:hAnsi="Georgia"/>
          <w:lang w:val="it-IT" w:eastAsia="en-US"/>
        </w:rPr>
        <w:t xml:space="preserve"> nel corso della seduta successiva</w:t>
      </w:r>
      <w:r w:rsidR="00D12AA3" w:rsidRPr="001C51A4">
        <w:rPr>
          <w:rFonts w:ascii="Georgia" w:eastAsia="Calibri" w:hAnsi="Georgia"/>
          <w:lang w:val="it-IT" w:eastAsia="en-US"/>
        </w:rPr>
        <w:t>, una volta accertata la disponibilità della Signora Testa.</w:t>
      </w:r>
      <w:r w:rsidR="00735A3F">
        <w:rPr>
          <w:rFonts w:ascii="Georgia" w:eastAsia="Calibri" w:hAnsi="Georgia"/>
          <w:lang w:val="it-IT" w:eastAsia="en-US"/>
        </w:rPr>
        <w:t xml:space="preserve"> Il Consiglio approva con </w:t>
      </w:r>
      <w:r w:rsidR="00735A3F" w:rsidRPr="00735A3F">
        <w:rPr>
          <w:rFonts w:ascii="Georgia" w:eastAsia="Calibri" w:hAnsi="Georgia"/>
          <w:highlight w:val="yellow"/>
          <w:lang w:val="it-IT" w:eastAsia="en-US"/>
        </w:rPr>
        <w:t>delibera n</w:t>
      </w:r>
      <w:r w:rsidR="00735A3F" w:rsidRPr="00650338">
        <w:rPr>
          <w:rFonts w:ascii="Georgia" w:eastAsia="Calibri" w:hAnsi="Georgia"/>
          <w:highlight w:val="yellow"/>
          <w:lang w:val="it-IT" w:eastAsia="en-US"/>
        </w:rPr>
        <w:t>.</w:t>
      </w:r>
      <w:r w:rsidR="00650338" w:rsidRPr="00650338">
        <w:rPr>
          <w:rFonts w:ascii="Georgia" w:eastAsia="Calibri" w:hAnsi="Georgia"/>
          <w:highlight w:val="yellow"/>
          <w:lang w:val="it-IT" w:eastAsia="en-US"/>
        </w:rPr>
        <w:t>164</w:t>
      </w:r>
    </w:p>
    <w:p w:rsidR="003A673D" w:rsidRPr="001C51A4" w:rsidRDefault="003A673D" w:rsidP="00D12AA3">
      <w:pPr>
        <w:spacing w:line="360" w:lineRule="auto"/>
        <w:jc w:val="both"/>
        <w:rPr>
          <w:rFonts w:ascii="Georgia" w:eastAsia="Calibri" w:hAnsi="Georgia"/>
          <w:lang w:val="it-IT" w:eastAsia="en-US"/>
        </w:rPr>
      </w:pPr>
      <w:r w:rsidRPr="003A673D">
        <w:rPr>
          <w:rFonts w:ascii="Georgia" w:eastAsia="Calibri" w:hAnsi="Georgia"/>
          <w:lang w:val="it-IT" w:eastAsia="en-US"/>
        </w:rPr>
        <w:t>Si anticipa il punto che riguarda la variazione di bilancio</w:t>
      </w:r>
      <w:r w:rsidR="00D63BE4" w:rsidRPr="001C51A4">
        <w:rPr>
          <w:rFonts w:ascii="Georgia" w:eastAsia="Calibri" w:hAnsi="Georgia"/>
          <w:lang w:val="it-IT" w:eastAsia="en-US"/>
        </w:rPr>
        <w:t>.</w:t>
      </w:r>
      <w:r w:rsidRPr="003A673D">
        <w:rPr>
          <w:rFonts w:ascii="Georgia" w:eastAsia="Calibri" w:hAnsi="Georgia"/>
          <w:lang w:val="it-IT" w:eastAsia="en-US"/>
        </w:rPr>
        <w:t xml:space="preserve"> </w:t>
      </w:r>
    </w:p>
    <w:p w:rsidR="00D12AA3" w:rsidRPr="001C51A4" w:rsidRDefault="00D12AA3" w:rsidP="00D12AA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Georgia" w:eastAsia="Calibri" w:hAnsi="Georgia"/>
          <w:lang w:val="it-IT"/>
        </w:rPr>
      </w:pPr>
    </w:p>
    <w:p w:rsidR="00D12AA3" w:rsidRPr="001C51A4" w:rsidRDefault="00D12AA3" w:rsidP="00D12AA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Georgia" w:hAnsi="Georgia"/>
          <w:color w:val="000000"/>
          <w:sz w:val="24"/>
          <w:szCs w:val="24"/>
          <w:lang w:val="it-IT"/>
        </w:rPr>
      </w:pPr>
      <w:r w:rsidRPr="001C51A4">
        <w:rPr>
          <w:rFonts w:ascii="Georgia" w:eastAsia="Calibri" w:hAnsi="Georgia"/>
          <w:lang w:val="it-IT"/>
        </w:rPr>
        <w:t>9</w:t>
      </w:r>
      <w:r w:rsidRPr="001C51A4">
        <w:rPr>
          <w:rFonts w:ascii="Georgia" w:eastAsia="Calibri" w:hAnsi="Georgia"/>
          <w:color w:val="FF0000"/>
          <w:lang w:val="it-IT"/>
        </w:rPr>
        <w:t xml:space="preserve">. </w:t>
      </w:r>
      <w:r w:rsidRPr="001C51A4">
        <w:rPr>
          <w:rFonts w:ascii="Georgia" w:hAnsi="Georgia"/>
          <w:color w:val="FF0000"/>
          <w:sz w:val="24"/>
          <w:szCs w:val="24"/>
          <w:lang w:val="it-IT"/>
        </w:rPr>
        <w:t>Radiazioni e variazioni di bilancio;</w:t>
      </w:r>
    </w:p>
    <w:p w:rsidR="00D12AA3" w:rsidRPr="001C51A4" w:rsidRDefault="00D12AA3" w:rsidP="00D12AA3">
      <w:pPr>
        <w:spacing w:line="360" w:lineRule="auto"/>
        <w:jc w:val="both"/>
        <w:rPr>
          <w:rFonts w:ascii="Georgia" w:eastAsia="Calibri" w:hAnsi="Georgia"/>
          <w:lang w:val="it-IT" w:eastAsia="en-US"/>
        </w:rPr>
      </w:pPr>
    </w:p>
    <w:p w:rsidR="00D12AA3" w:rsidRPr="001C51A4" w:rsidRDefault="00D12AA3" w:rsidP="00D12AA3">
      <w:pPr>
        <w:spacing w:line="360" w:lineRule="auto"/>
        <w:jc w:val="both"/>
        <w:rPr>
          <w:rFonts w:ascii="Georgia" w:eastAsia="Calibri" w:hAnsi="Georgia"/>
          <w:lang w:val="it-IT" w:eastAsia="en-US"/>
        </w:rPr>
      </w:pPr>
      <w:r w:rsidRPr="001C51A4">
        <w:rPr>
          <w:rFonts w:ascii="Georgia" w:eastAsia="Calibri" w:hAnsi="Georgia"/>
          <w:lang w:val="it-IT" w:eastAsia="en-US"/>
        </w:rPr>
        <w:t xml:space="preserve">Prende la parola il D.S.G.A. Adriana </w:t>
      </w:r>
      <w:proofErr w:type="spellStart"/>
      <w:r w:rsidRPr="001C51A4">
        <w:rPr>
          <w:rFonts w:ascii="Georgia" w:eastAsia="Calibri" w:hAnsi="Georgia"/>
          <w:lang w:val="it-IT" w:eastAsia="en-US"/>
        </w:rPr>
        <w:t>Passafiume</w:t>
      </w:r>
      <w:proofErr w:type="spellEnd"/>
      <w:r w:rsidRPr="001C51A4">
        <w:rPr>
          <w:rFonts w:ascii="Georgia" w:eastAsia="Calibri" w:hAnsi="Georgia"/>
          <w:lang w:val="it-IT" w:eastAsia="en-US"/>
        </w:rPr>
        <w:t xml:space="preserve"> che saluta il Presidente comunicando il proprio dispiacere per le avvenute dimissioni ma al contempo sicura dell’impegno che garantirà anche da consigliere. </w:t>
      </w:r>
    </w:p>
    <w:p w:rsidR="002833E3" w:rsidRDefault="00D12AA3" w:rsidP="00D12AA3">
      <w:pPr>
        <w:spacing w:line="360" w:lineRule="auto"/>
        <w:jc w:val="both"/>
        <w:rPr>
          <w:rFonts w:ascii="Georgia" w:eastAsia="Calibri" w:hAnsi="Georgia"/>
          <w:lang w:val="it-IT" w:eastAsia="en-US"/>
        </w:rPr>
      </w:pPr>
      <w:r w:rsidRPr="001C51A4">
        <w:rPr>
          <w:rFonts w:ascii="Georgia" w:eastAsia="Calibri" w:hAnsi="Georgia"/>
          <w:lang w:val="it-IT" w:eastAsia="en-US"/>
        </w:rPr>
        <w:t>Relativamente al nono punto all’</w:t>
      </w:r>
      <w:proofErr w:type="spellStart"/>
      <w:r w:rsidRPr="001C51A4">
        <w:rPr>
          <w:rFonts w:ascii="Georgia" w:eastAsia="Calibri" w:hAnsi="Georgia"/>
          <w:lang w:val="it-IT" w:eastAsia="en-US"/>
        </w:rPr>
        <w:t>o.d.g</w:t>
      </w:r>
      <w:proofErr w:type="spellEnd"/>
      <w:r w:rsidRPr="001C51A4">
        <w:rPr>
          <w:rFonts w:ascii="Georgia" w:eastAsia="Calibri" w:hAnsi="Georgia"/>
          <w:lang w:val="it-IT" w:eastAsia="en-US"/>
        </w:rPr>
        <w:t xml:space="preserve"> </w:t>
      </w:r>
      <w:r w:rsidR="003A673D" w:rsidRPr="003A673D">
        <w:rPr>
          <w:rFonts w:ascii="Georgia" w:eastAsia="Calibri" w:hAnsi="Georgia"/>
          <w:lang w:val="it-IT" w:eastAsia="en-US"/>
        </w:rPr>
        <w:t>si è in pres</w:t>
      </w:r>
      <w:r w:rsidR="002833E3">
        <w:rPr>
          <w:rFonts w:ascii="Georgia" w:eastAsia="Calibri" w:hAnsi="Georgia"/>
          <w:lang w:val="it-IT" w:eastAsia="en-US"/>
        </w:rPr>
        <w:t>enza delle seguenti  radiazioni:</w:t>
      </w:r>
    </w:p>
    <w:p w:rsidR="002833E3" w:rsidRDefault="002833E3" w:rsidP="00D12AA3">
      <w:pPr>
        <w:spacing w:line="360" w:lineRule="auto"/>
        <w:jc w:val="both"/>
        <w:rPr>
          <w:rFonts w:ascii="Georgia" w:eastAsia="Calibri" w:hAnsi="Georgia"/>
          <w:lang w:val="it-IT" w:eastAsia="en-US"/>
        </w:rPr>
      </w:pPr>
      <w:r>
        <w:rPr>
          <w:rFonts w:ascii="Georgia" w:eastAsia="Calibri" w:hAnsi="Georgia"/>
          <w:lang w:val="it-IT" w:eastAsia="en-US"/>
        </w:rPr>
        <w:t>-</w:t>
      </w:r>
      <w:r w:rsidR="003A673D" w:rsidRPr="003A673D">
        <w:rPr>
          <w:rFonts w:ascii="Georgia" w:eastAsia="Calibri" w:hAnsi="Georgia"/>
          <w:lang w:val="it-IT" w:eastAsia="en-US"/>
        </w:rPr>
        <w:t xml:space="preserve"> residuo</w:t>
      </w:r>
      <w:r>
        <w:rPr>
          <w:rFonts w:ascii="Georgia" w:eastAsia="Calibri" w:hAnsi="Georgia"/>
          <w:lang w:val="it-IT" w:eastAsia="en-US"/>
        </w:rPr>
        <w:t xml:space="preserve"> attivo</w:t>
      </w:r>
      <w:r w:rsidR="003A673D" w:rsidRPr="003A673D">
        <w:rPr>
          <w:rFonts w:ascii="Georgia" w:eastAsia="Calibri" w:hAnsi="Georgia"/>
          <w:lang w:val="it-IT" w:eastAsia="en-US"/>
        </w:rPr>
        <w:t xml:space="preserve"> di</w:t>
      </w:r>
      <w:r>
        <w:rPr>
          <w:rFonts w:ascii="Georgia" w:eastAsia="Calibri" w:hAnsi="Georgia"/>
          <w:lang w:val="it-IT" w:eastAsia="en-US"/>
        </w:rPr>
        <w:t xml:space="preserve"> euro</w:t>
      </w:r>
      <w:r w:rsidR="003A673D" w:rsidRPr="003A673D">
        <w:rPr>
          <w:rFonts w:ascii="Georgia" w:eastAsia="Calibri" w:hAnsi="Georgia"/>
          <w:lang w:val="it-IT" w:eastAsia="en-US"/>
        </w:rPr>
        <w:t xml:space="preserve"> 9,89 </w:t>
      </w:r>
      <w:r w:rsidR="00735A3F">
        <w:rPr>
          <w:rFonts w:ascii="Georgia" w:eastAsia="Calibri" w:hAnsi="Georgia"/>
          <w:lang w:val="it-IT" w:eastAsia="en-US"/>
        </w:rPr>
        <w:t xml:space="preserve"> </w:t>
      </w:r>
      <w:r w:rsidR="003A673D" w:rsidRPr="003A673D">
        <w:rPr>
          <w:rFonts w:ascii="Georgia" w:eastAsia="Calibri" w:hAnsi="Georgia"/>
          <w:lang w:val="it-IT" w:eastAsia="en-US"/>
        </w:rPr>
        <w:t>relativo al</w:t>
      </w:r>
      <w:r w:rsidR="00D12AA3" w:rsidRPr="001C51A4">
        <w:rPr>
          <w:rFonts w:ascii="Georgia" w:eastAsia="Calibri" w:hAnsi="Georgia"/>
          <w:lang w:val="it-IT" w:eastAsia="en-US"/>
        </w:rPr>
        <w:t xml:space="preserve"> </w:t>
      </w:r>
      <w:r w:rsidR="003A673D" w:rsidRPr="003A673D">
        <w:rPr>
          <w:rFonts w:ascii="Georgia" w:eastAsia="Calibri" w:hAnsi="Georgia"/>
          <w:lang w:val="it-IT" w:eastAsia="en-US"/>
        </w:rPr>
        <w:t>progetto MIBAC</w:t>
      </w:r>
      <w:r>
        <w:rPr>
          <w:rFonts w:ascii="Georgia" w:eastAsia="Calibri" w:hAnsi="Georgia"/>
          <w:lang w:val="it-IT" w:eastAsia="en-US"/>
        </w:rPr>
        <w:t>;</w:t>
      </w:r>
    </w:p>
    <w:p w:rsidR="003A673D" w:rsidRPr="003A673D" w:rsidRDefault="00800074" w:rsidP="00D12AA3">
      <w:pPr>
        <w:spacing w:line="360" w:lineRule="auto"/>
        <w:jc w:val="both"/>
        <w:rPr>
          <w:rFonts w:ascii="Georgia" w:eastAsia="Calibri" w:hAnsi="Georgia"/>
          <w:lang w:val="it-IT" w:eastAsia="en-US"/>
        </w:rPr>
      </w:pPr>
      <w:r>
        <w:rPr>
          <w:rFonts w:ascii="Georgia" w:eastAsia="Calibri" w:hAnsi="Georgia"/>
          <w:lang w:val="it-IT" w:eastAsia="en-US"/>
        </w:rPr>
        <w:t xml:space="preserve">-residuo passivo </w:t>
      </w:r>
      <w:r w:rsidR="002833E3">
        <w:rPr>
          <w:rFonts w:ascii="Georgia" w:eastAsia="Calibri" w:hAnsi="Georgia"/>
          <w:lang w:val="it-IT" w:eastAsia="en-US"/>
        </w:rPr>
        <w:t xml:space="preserve"> di euro </w:t>
      </w:r>
      <w:r>
        <w:rPr>
          <w:rFonts w:ascii="Georgia" w:eastAsia="Calibri" w:hAnsi="Georgia"/>
          <w:lang w:val="it-IT" w:eastAsia="en-US"/>
        </w:rPr>
        <w:t>0,55 per un minore impegno relativo al conto A01/1;</w:t>
      </w:r>
    </w:p>
    <w:p w:rsidR="00DB3C4C" w:rsidRPr="001C51A4" w:rsidRDefault="003A673D" w:rsidP="00D12AA3">
      <w:pPr>
        <w:spacing w:line="360" w:lineRule="auto"/>
        <w:jc w:val="both"/>
        <w:rPr>
          <w:rFonts w:ascii="Georgia" w:eastAsia="Calibri" w:hAnsi="Georgia"/>
          <w:lang w:val="it-IT" w:eastAsia="en-US"/>
        </w:rPr>
      </w:pPr>
      <w:r w:rsidRPr="003A673D">
        <w:rPr>
          <w:rFonts w:ascii="Georgia" w:eastAsia="Calibri" w:hAnsi="Georgia"/>
          <w:lang w:val="it-IT" w:eastAsia="en-US"/>
        </w:rPr>
        <w:t>Le variazioni apportate riguardano</w:t>
      </w:r>
      <w:r w:rsidR="00DB3C4C" w:rsidRPr="001C51A4">
        <w:rPr>
          <w:rFonts w:ascii="Georgia" w:eastAsia="Calibri" w:hAnsi="Georgia"/>
          <w:lang w:val="it-IT" w:eastAsia="en-US"/>
        </w:rPr>
        <w:t>:</w:t>
      </w:r>
    </w:p>
    <w:p w:rsidR="00DB3C4C" w:rsidRPr="001C51A4" w:rsidRDefault="003A673D" w:rsidP="00DB3C4C">
      <w:pPr>
        <w:pStyle w:val="Paragrafoelenco"/>
        <w:numPr>
          <w:ilvl w:val="0"/>
          <w:numId w:val="17"/>
        </w:numPr>
        <w:spacing w:line="360" w:lineRule="auto"/>
        <w:jc w:val="both"/>
        <w:rPr>
          <w:rFonts w:ascii="Georgia" w:eastAsia="Calibri" w:hAnsi="Georgia"/>
          <w:lang w:val="it-IT"/>
        </w:rPr>
      </w:pPr>
      <w:r w:rsidRPr="001C51A4">
        <w:rPr>
          <w:rFonts w:ascii="Georgia" w:eastAsia="Calibri" w:hAnsi="Georgia"/>
          <w:lang w:val="it-IT"/>
        </w:rPr>
        <w:t xml:space="preserve"> i progetti </w:t>
      </w:r>
      <w:proofErr w:type="spellStart"/>
      <w:r w:rsidRPr="001C51A4">
        <w:rPr>
          <w:rFonts w:ascii="Georgia" w:eastAsia="Calibri" w:hAnsi="Georgia"/>
          <w:lang w:val="it-IT"/>
        </w:rPr>
        <w:t>Stem</w:t>
      </w:r>
      <w:proofErr w:type="spellEnd"/>
      <w:r w:rsidR="00DB3C4C" w:rsidRPr="001C51A4">
        <w:rPr>
          <w:rFonts w:ascii="Georgia" w:eastAsia="Calibri" w:hAnsi="Georgia"/>
          <w:lang w:val="it-IT"/>
        </w:rPr>
        <w:t xml:space="preserve"> (euro 16.000): i finanziamenti sono arrivati ed al più presto si attiveranno tutte le procedure necessarie per l’acquisto dei materiali previsti. </w:t>
      </w:r>
    </w:p>
    <w:p w:rsidR="00800074" w:rsidRDefault="00DB3C4C" w:rsidP="00800074">
      <w:pPr>
        <w:pStyle w:val="Paragrafoelenco"/>
        <w:numPr>
          <w:ilvl w:val="0"/>
          <w:numId w:val="17"/>
        </w:numPr>
        <w:spacing w:line="360" w:lineRule="auto"/>
        <w:jc w:val="both"/>
        <w:rPr>
          <w:rFonts w:ascii="Georgia" w:eastAsia="Calibri" w:hAnsi="Georgia"/>
          <w:lang w:val="it-IT"/>
        </w:rPr>
      </w:pPr>
      <w:r w:rsidRPr="001C51A4">
        <w:rPr>
          <w:rFonts w:ascii="Georgia" w:eastAsia="Calibri" w:hAnsi="Georgia"/>
          <w:lang w:val="it-IT"/>
        </w:rPr>
        <w:t xml:space="preserve"> euro 7543 relativi alla quotazione ordinaria erogata dalla Regione Sicilia a conclusione dell’anno (mesi di</w:t>
      </w:r>
      <w:r w:rsidR="002833E3">
        <w:rPr>
          <w:rFonts w:ascii="Georgia" w:eastAsia="Calibri" w:hAnsi="Georgia"/>
          <w:lang w:val="it-IT"/>
        </w:rPr>
        <w:t xml:space="preserve">  settembre-</w:t>
      </w:r>
      <w:r w:rsidRPr="001C51A4">
        <w:rPr>
          <w:rFonts w:ascii="Georgia" w:eastAsia="Calibri" w:hAnsi="Georgia"/>
          <w:lang w:val="it-IT"/>
        </w:rPr>
        <w:t>dicembre).</w:t>
      </w:r>
      <w:r w:rsidR="003A673D" w:rsidRPr="001C51A4">
        <w:rPr>
          <w:rFonts w:ascii="Georgia" w:eastAsia="Calibri" w:hAnsi="Georgia"/>
          <w:lang w:val="it-IT"/>
        </w:rPr>
        <w:t xml:space="preserve"> </w:t>
      </w:r>
    </w:p>
    <w:p w:rsidR="003A673D" w:rsidRPr="00800074" w:rsidRDefault="00DB3C4C" w:rsidP="00800074">
      <w:pPr>
        <w:pStyle w:val="Paragrafoelenco"/>
        <w:numPr>
          <w:ilvl w:val="0"/>
          <w:numId w:val="17"/>
        </w:numPr>
        <w:spacing w:line="360" w:lineRule="auto"/>
        <w:jc w:val="both"/>
        <w:rPr>
          <w:rFonts w:ascii="Georgia" w:eastAsia="Calibri" w:hAnsi="Georgia"/>
          <w:lang w:val="it-IT"/>
        </w:rPr>
      </w:pPr>
      <w:r w:rsidRPr="00800074">
        <w:rPr>
          <w:rFonts w:ascii="Georgia" w:eastAsia="Calibri" w:hAnsi="Georgia"/>
          <w:lang w:val="it-IT"/>
        </w:rPr>
        <w:t xml:space="preserve"> contributi per l’assicurazione</w:t>
      </w:r>
      <w:r w:rsidR="00800074">
        <w:rPr>
          <w:rFonts w:ascii="Georgia" w:eastAsia="Calibri" w:hAnsi="Georgia"/>
          <w:lang w:val="it-IT"/>
        </w:rPr>
        <w:t xml:space="preserve"> 2021/22</w:t>
      </w:r>
      <w:r w:rsidRPr="00800074">
        <w:rPr>
          <w:rFonts w:ascii="Georgia" w:eastAsia="Calibri" w:hAnsi="Georgia"/>
          <w:lang w:val="it-IT"/>
        </w:rPr>
        <w:t xml:space="preserve"> </w:t>
      </w:r>
      <w:r w:rsidR="00800074">
        <w:rPr>
          <w:rFonts w:ascii="Georgia" w:eastAsia="Calibri" w:hAnsi="Georgia"/>
          <w:lang w:val="it-IT"/>
        </w:rPr>
        <w:t xml:space="preserve"> che </w:t>
      </w:r>
      <w:r w:rsidRPr="00800074">
        <w:rPr>
          <w:rFonts w:ascii="Georgia" w:eastAsia="Calibri" w:hAnsi="Georgia"/>
          <w:lang w:val="it-IT"/>
        </w:rPr>
        <w:t xml:space="preserve">al momento </w:t>
      </w:r>
      <w:r w:rsidR="00A65303" w:rsidRPr="00800074">
        <w:rPr>
          <w:rFonts w:ascii="Georgia" w:eastAsia="Calibri" w:hAnsi="Georgia"/>
          <w:lang w:val="it-IT"/>
        </w:rPr>
        <w:t>ammontano</w:t>
      </w:r>
      <w:r w:rsidR="00800074">
        <w:rPr>
          <w:rFonts w:ascii="Georgia" w:eastAsia="Calibri" w:hAnsi="Georgia"/>
          <w:lang w:val="it-IT"/>
        </w:rPr>
        <w:t xml:space="preserve"> ad uro 2</w:t>
      </w:r>
      <w:r w:rsidR="00355228">
        <w:rPr>
          <w:rFonts w:ascii="Georgia" w:eastAsia="Calibri" w:hAnsi="Georgia"/>
          <w:lang w:val="it-IT"/>
        </w:rPr>
        <w:t>.</w:t>
      </w:r>
      <w:bookmarkStart w:id="4" w:name="_GoBack"/>
      <w:bookmarkEnd w:id="4"/>
      <w:r w:rsidR="00800074">
        <w:rPr>
          <w:rFonts w:ascii="Georgia" w:eastAsia="Calibri" w:hAnsi="Georgia"/>
          <w:lang w:val="it-IT"/>
        </w:rPr>
        <w:t>604,00.</w:t>
      </w:r>
    </w:p>
    <w:p w:rsidR="00800074" w:rsidRPr="001C51A4" w:rsidRDefault="00800074" w:rsidP="00800074">
      <w:pPr>
        <w:pStyle w:val="Paragrafoelenco"/>
        <w:spacing w:line="360" w:lineRule="auto"/>
        <w:jc w:val="both"/>
        <w:rPr>
          <w:rFonts w:ascii="Georgia" w:eastAsia="Calibri" w:hAnsi="Georgia"/>
          <w:lang w:val="it-IT"/>
        </w:rPr>
      </w:pPr>
    </w:p>
    <w:p w:rsidR="003A673D" w:rsidRPr="003A673D" w:rsidRDefault="003A673D" w:rsidP="00D12AA3">
      <w:pPr>
        <w:spacing w:line="360" w:lineRule="auto"/>
        <w:jc w:val="both"/>
        <w:rPr>
          <w:rFonts w:ascii="Georgia" w:eastAsia="Calibri" w:hAnsi="Georgia"/>
          <w:lang w:val="it-IT" w:eastAsia="en-US"/>
        </w:rPr>
      </w:pPr>
      <w:r w:rsidRPr="003A673D">
        <w:rPr>
          <w:rFonts w:ascii="Georgia" w:eastAsia="Calibri" w:hAnsi="Georgia"/>
          <w:lang w:val="it-IT" w:eastAsia="en-US"/>
        </w:rPr>
        <w:t>Il Consiglio approva le variazioni di bilancio</w:t>
      </w:r>
      <w:r w:rsidR="00A65303" w:rsidRPr="001C51A4">
        <w:rPr>
          <w:rFonts w:ascii="Georgia" w:eastAsia="Calibri" w:hAnsi="Georgia"/>
          <w:lang w:val="it-IT" w:eastAsia="en-US"/>
        </w:rPr>
        <w:t xml:space="preserve"> (con </w:t>
      </w:r>
      <w:r w:rsidR="00A65303" w:rsidRPr="00735A3F">
        <w:rPr>
          <w:rFonts w:ascii="Georgia" w:eastAsia="Calibri" w:hAnsi="Georgia"/>
          <w:highlight w:val="yellow"/>
          <w:lang w:val="it-IT" w:eastAsia="en-US"/>
        </w:rPr>
        <w:t>delibera</w:t>
      </w:r>
      <w:r w:rsidR="00735A3F" w:rsidRPr="00735A3F">
        <w:rPr>
          <w:rFonts w:ascii="Georgia" w:eastAsia="Calibri" w:hAnsi="Georgia"/>
          <w:highlight w:val="yellow"/>
          <w:lang w:val="it-IT" w:eastAsia="en-US"/>
        </w:rPr>
        <w:t xml:space="preserve"> n</w:t>
      </w:r>
      <w:r w:rsidR="00735A3F" w:rsidRPr="00650338">
        <w:rPr>
          <w:rFonts w:ascii="Georgia" w:eastAsia="Calibri" w:hAnsi="Georgia"/>
          <w:highlight w:val="yellow"/>
          <w:lang w:val="it-IT" w:eastAsia="en-US"/>
        </w:rPr>
        <w:t>.</w:t>
      </w:r>
      <w:r w:rsidR="00650338" w:rsidRPr="00650338">
        <w:rPr>
          <w:rFonts w:ascii="Georgia" w:eastAsia="Calibri" w:hAnsi="Georgia"/>
          <w:highlight w:val="yellow"/>
          <w:lang w:val="it-IT" w:eastAsia="en-US"/>
        </w:rPr>
        <w:t>165</w:t>
      </w:r>
      <w:r w:rsidR="00735A3F">
        <w:rPr>
          <w:rFonts w:ascii="Georgia" w:eastAsia="Calibri" w:hAnsi="Georgia"/>
          <w:lang w:val="it-IT" w:eastAsia="en-US"/>
        </w:rPr>
        <w:t xml:space="preserve"> </w:t>
      </w:r>
      <w:r w:rsidR="00A65303" w:rsidRPr="001C51A4">
        <w:rPr>
          <w:rFonts w:ascii="Georgia" w:eastAsia="Calibri" w:hAnsi="Georgia"/>
          <w:lang w:val="it-IT" w:eastAsia="en-US"/>
        </w:rPr>
        <w:t>).</w:t>
      </w:r>
    </w:p>
    <w:p w:rsidR="003A673D" w:rsidRPr="001C51A4" w:rsidRDefault="003A673D" w:rsidP="00D12AA3">
      <w:pPr>
        <w:spacing w:line="360" w:lineRule="auto"/>
        <w:jc w:val="both"/>
        <w:rPr>
          <w:rFonts w:ascii="Georgia" w:eastAsia="Calibri" w:hAnsi="Georgia"/>
          <w:lang w:val="it-IT" w:eastAsia="en-US"/>
        </w:rPr>
      </w:pPr>
      <w:r w:rsidRPr="003A673D">
        <w:rPr>
          <w:rFonts w:ascii="Georgia" w:eastAsia="Calibri" w:hAnsi="Georgia"/>
          <w:lang w:val="it-IT" w:eastAsia="en-US"/>
        </w:rPr>
        <w:t>Si anticipa il punto che riguarda l’allarme.</w:t>
      </w:r>
    </w:p>
    <w:p w:rsidR="00DB3C4C" w:rsidRPr="001C51A4" w:rsidRDefault="00DB3C4C" w:rsidP="00DB3C4C">
      <w:pPr>
        <w:spacing w:line="360" w:lineRule="auto"/>
        <w:ind w:firstLine="720"/>
        <w:jc w:val="both"/>
        <w:rPr>
          <w:rFonts w:ascii="Georgia" w:eastAsiaTheme="minorHAnsi" w:hAnsi="Georgia" w:cstheme="minorBidi"/>
          <w:color w:val="000000"/>
          <w:sz w:val="24"/>
          <w:szCs w:val="24"/>
          <w:lang w:val="it-IT" w:eastAsia="en-US"/>
        </w:rPr>
      </w:pPr>
    </w:p>
    <w:p w:rsidR="00DB3C4C" w:rsidRPr="003A673D" w:rsidRDefault="00DB3C4C" w:rsidP="00DB3C4C">
      <w:pPr>
        <w:spacing w:line="360" w:lineRule="auto"/>
        <w:ind w:firstLine="720"/>
        <w:jc w:val="both"/>
        <w:rPr>
          <w:rFonts w:ascii="Georgia" w:eastAsia="Calibri" w:hAnsi="Georgia"/>
          <w:color w:val="FF0000"/>
          <w:lang w:val="it-IT" w:eastAsia="en-US"/>
        </w:rPr>
      </w:pPr>
      <w:r w:rsidRPr="001C51A4">
        <w:rPr>
          <w:rFonts w:ascii="Georgia" w:eastAsiaTheme="minorHAnsi" w:hAnsi="Georgia" w:cstheme="minorBidi"/>
          <w:color w:val="000000"/>
          <w:sz w:val="24"/>
          <w:szCs w:val="24"/>
          <w:lang w:val="it-IT" w:eastAsia="en-US"/>
        </w:rPr>
        <w:t xml:space="preserve">11. </w:t>
      </w:r>
      <w:r w:rsidRPr="001C51A4">
        <w:rPr>
          <w:rFonts w:ascii="Georgia" w:eastAsiaTheme="minorHAnsi" w:hAnsi="Georgia" w:cstheme="minorBidi"/>
          <w:color w:val="FF0000"/>
          <w:sz w:val="24"/>
          <w:szCs w:val="24"/>
          <w:lang w:val="it-IT" w:eastAsia="en-US"/>
        </w:rPr>
        <w:t>Allarme scuola</w:t>
      </w:r>
      <w:r w:rsidR="00A65303" w:rsidRPr="001C51A4">
        <w:rPr>
          <w:rFonts w:ascii="Georgia" w:eastAsiaTheme="minorHAnsi" w:hAnsi="Georgia" w:cstheme="minorBidi"/>
          <w:color w:val="FF0000"/>
          <w:sz w:val="24"/>
          <w:szCs w:val="24"/>
          <w:lang w:val="it-IT" w:eastAsia="en-US"/>
        </w:rPr>
        <w:t xml:space="preserve">: </w:t>
      </w:r>
      <w:r w:rsidRPr="001C51A4">
        <w:rPr>
          <w:rFonts w:ascii="Georgia" w:eastAsiaTheme="minorHAnsi" w:hAnsi="Georgia" w:cstheme="minorBidi"/>
          <w:color w:val="FF0000"/>
          <w:sz w:val="24"/>
          <w:szCs w:val="24"/>
          <w:lang w:val="it-IT" w:eastAsia="en-US"/>
        </w:rPr>
        <w:t>incarico a due unità del personale Collaboratore Scolastico</w:t>
      </w:r>
    </w:p>
    <w:p w:rsidR="00DB3C4C" w:rsidRPr="001C51A4" w:rsidRDefault="00DB3C4C" w:rsidP="00D12AA3">
      <w:pPr>
        <w:spacing w:line="360" w:lineRule="auto"/>
        <w:jc w:val="both"/>
        <w:rPr>
          <w:rFonts w:ascii="Georgia" w:eastAsia="Calibri" w:hAnsi="Georgia"/>
          <w:lang w:val="it-IT" w:eastAsia="en-US"/>
        </w:rPr>
      </w:pPr>
    </w:p>
    <w:p w:rsidR="003A673D" w:rsidRPr="00475E86" w:rsidRDefault="00A65303" w:rsidP="00475E86">
      <w:pPr>
        <w:spacing w:line="360" w:lineRule="auto"/>
        <w:jc w:val="both"/>
        <w:rPr>
          <w:rFonts w:ascii="Georgia" w:hAnsi="Georgia"/>
          <w:lang w:val="it-IT"/>
        </w:rPr>
      </w:pPr>
      <w:r w:rsidRPr="00475E86">
        <w:rPr>
          <w:rFonts w:ascii="Georgia" w:eastAsia="Calibri" w:hAnsi="Georgia"/>
          <w:lang w:val="it-IT" w:eastAsia="en-US"/>
        </w:rPr>
        <w:t xml:space="preserve">Prende la parola la Preside </w:t>
      </w:r>
      <w:proofErr w:type="spellStart"/>
      <w:r w:rsidRPr="00475E86">
        <w:rPr>
          <w:rFonts w:ascii="Georgia" w:eastAsia="Calibri" w:hAnsi="Georgia"/>
          <w:lang w:val="it-IT" w:eastAsia="en-US"/>
        </w:rPr>
        <w:t>Schiraldi</w:t>
      </w:r>
      <w:proofErr w:type="spellEnd"/>
      <w:r w:rsidRPr="00475E86">
        <w:rPr>
          <w:rFonts w:ascii="Georgia" w:eastAsia="Calibri" w:hAnsi="Georgia"/>
          <w:lang w:val="it-IT" w:eastAsia="en-US"/>
        </w:rPr>
        <w:t xml:space="preserve"> dicendo che s</w:t>
      </w:r>
      <w:r w:rsidR="003A673D" w:rsidRPr="00475E86">
        <w:rPr>
          <w:rFonts w:ascii="Georgia" w:eastAsia="Calibri" w:hAnsi="Georgia"/>
          <w:lang w:val="it-IT" w:eastAsia="en-US"/>
        </w:rPr>
        <w:t xml:space="preserve">i </w:t>
      </w:r>
      <w:r w:rsidRPr="00475E86">
        <w:rPr>
          <w:rFonts w:ascii="Georgia" w:eastAsia="Calibri" w:hAnsi="Georgia"/>
          <w:lang w:val="it-IT" w:eastAsia="en-US"/>
        </w:rPr>
        <w:t xml:space="preserve">è </w:t>
      </w:r>
      <w:r w:rsidR="003A673D" w:rsidRPr="00475E86">
        <w:rPr>
          <w:rFonts w:ascii="Georgia" w:eastAsia="Calibri" w:hAnsi="Georgia"/>
          <w:lang w:val="it-IT" w:eastAsia="en-US"/>
        </w:rPr>
        <w:t>verifica</w:t>
      </w:r>
      <w:r w:rsidRPr="00475E86">
        <w:rPr>
          <w:rFonts w:ascii="Georgia" w:eastAsia="Calibri" w:hAnsi="Georgia"/>
          <w:lang w:val="it-IT" w:eastAsia="en-US"/>
        </w:rPr>
        <w:t>to</w:t>
      </w:r>
      <w:r w:rsidR="003A673D" w:rsidRPr="00475E86">
        <w:rPr>
          <w:rFonts w:ascii="Georgia" w:eastAsia="Calibri" w:hAnsi="Georgia"/>
          <w:lang w:val="it-IT" w:eastAsia="en-US"/>
        </w:rPr>
        <w:t xml:space="preserve"> spesso</w:t>
      </w:r>
      <w:r w:rsidRPr="00475E86">
        <w:rPr>
          <w:rFonts w:ascii="Georgia" w:eastAsia="Calibri" w:hAnsi="Georgia"/>
          <w:lang w:val="it-IT" w:eastAsia="en-US"/>
        </w:rPr>
        <w:t xml:space="preserve"> negli anni</w:t>
      </w:r>
      <w:r w:rsidR="003A673D" w:rsidRPr="00475E86">
        <w:rPr>
          <w:rFonts w:ascii="Georgia" w:eastAsia="Calibri" w:hAnsi="Georgia"/>
          <w:lang w:val="it-IT" w:eastAsia="en-US"/>
        </w:rPr>
        <w:t xml:space="preserve"> </w:t>
      </w:r>
      <w:r w:rsidRPr="00475E86">
        <w:rPr>
          <w:rFonts w:ascii="Georgia" w:eastAsia="Calibri" w:hAnsi="Georgia"/>
          <w:lang w:val="it-IT" w:eastAsia="en-US"/>
        </w:rPr>
        <w:t>di</w:t>
      </w:r>
      <w:r w:rsidR="003A673D" w:rsidRPr="00475E86">
        <w:rPr>
          <w:rFonts w:ascii="Georgia" w:eastAsia="Calibri" w:hAnsi="Georgia"/>
          <w:lang w:val="it-IT" w:eastAsia="en-US"/>
        </w:rPr>
        <w:t xml:space="preserve"> dover accorrere a scuola </w:t>
      </w:r>
      <w:r w:rsidRPr="00475E86">
        <w:rPr>
          <w:rFonts w:ascii="Georgia" w:eastAsia="Calibri" w:hAnsi="Georgia"/>
          <w:lang w:val="it-IT" w:eastAsia="en-US"/>
        </w:rPr>
        <w:t xml:space="preserve">allo </w:t>
      </w:r>
      <w:r w:rsidR="003A673D" w:rsidRPr="00475E86">
        <w:rPr>
          <w:rFonts w:ascii="Georgia" w:eastAsia="Calibri" w:hAnsi="Georgia"/>
          <w:lang w:val="it-IT" w:eastAsia="en-US"/>
        </w:rPr>
        <w:t>scatta</w:t>
      </w:r>
      <w:r w:rsidRPr="00475E86">
        <w:rPr>
          <w:rFonts w:ascii="Georgia" w:eastAsia="Calibri" w:hAnsi="Georgia"/>
          <w:lang w:val="it-IT" w:eastAsia="en-US"/>
        </w:rPr>
        <w:t>re del</w:t>
      </w:r>
      <w:r w:rsidR="003A673D" w:rsidRPr="00475E86">
        <w:rPr>
          <w:rFonts w:ascii="Georgia" w:eastAsia="Calibri" w:hAnsi="Georgia"/>
          <w:lang w:val="it-IT" w:eastAsia="en-US"/>
        </w:rPr>
        <w:t>l’allarme</w:t>
      </w:r>
      <w:r w:rsidR="002D1469" w:rsidRPr="00475E86">
        <w:rPr>
          <w:rFonts w:ascii="Georgia" w:eastAsia="Calibri" w:hAnsi="Georgia"/>
          <w:lang w:val="it-IT" w:eastAsia="en-US"/>
        </w:rPr>
        <w:t xml:space="preserve"> e</w:t>
      </w:r>
      <w:r w:rsidRPr="00475E86">
        <w:rPr>
          <w:rFonts w:ascii="Georgia" w:eastAsia="Calibri" w:hAnsi="Georgia"/>
          <w:lang w:val="it-IT" w:eastAsia="en-US"/>
        </w:rPr>
        <w:t xml:space="preserve"> che</w:t>
      </w:r>
      <w:r w:rsidR="002D1469" w:rsidRPr="00475E86">
        <w:rPr>
          <w:rFonts w:ascii="Georgia" w:eastAsia="Calibri" w:hAnsi="Georgia"/>
          <w:lang w:val="it-IT" w:eastAsia="en-US"/>
        </w:rPr>
        <w:t>,</w:t>
      </w:r>
      <w:r w:rsidRPr="00475E86">
        <w:rPr>
          <w:rFonts w:ascii="Georgia" w:eastAsia="Calibri" w:hAnsi="Georgia"/>
          <w:lang w:val="it-IT" w:eastAsia="en-US"/>
        </w:rPr>
        <w:t xml:space="preserve"> per sopraggiunti motivi personali e familiari</w:t>
      </w:r>
      <w:r w:rsidR="002D1469" w:rsidRPr="00475E86">
        <w:rPr>
          <w:rFonts w:ascii="Georgia" w:eastAsia="Calibri" w:hAnsi="Georgia"/>
          <w:lang w:val="it-IT" w:eastAsia="en-US"/>
        </w:rPr>
        <w:t>,</w:t>
      </w:r>
      <w:r w:rsidRPr="00475E86">
        <w:rPr>
          <w:rFonts w:ascii="Georgia" w:eastAsia="Calibri" w:hAnsi="Georgia"/>
          <w:lang w:val="it-IT" w:eastAsia="en-US"/>
        </w:rPr>
        <w:t xml:space="preserve"> non le è più poss</w:t>
      </w:r>
      <w:r w:rsidR="00735A3F" w:rsidRPr="00475E86">
        <w:rPr>
          <w:rFonts w:ascii="Georgia" w:eastAsia="Calibri" w:hAnsi="Georgia"/>
          <w:lang w:val="it-IT" w:eastAsia="en-US"/>
        </w:rPr>
        <w:t xml:space="preserve">ibile garantire questo servizio. </w:t>
      </w:r>
      <w:r w:rsidR="002D1469" w:rsidRPr="00475E86">
        <w:rPr>
          <w:rFonts w:ascii="Georgia" w:eastAsia="Calibri" w:hAnsi="Georgia"/>
          <w:lang w:val="it-IT" w:eastAsia="en-US"/>
        </w:rPr>
        <w:t xml:space="preserve">Tale problematica è stata affrontata in sede di </w:t>
      </w:r>
      <w:r w:rsidR="003A673D" w:rsidRPr="00475E86">
        <w:rPr>
          <w:rFonts w:ascii="Georgia" w:eastAsia="Calibri" w:hAnsi="Georgia"/>
          <w:lang w:val="it-IT" w:eastAsia="en-US"/>
        </w:rPr>
        <w:t xml:space="preserve">contrattazione </w:t>
      </w:r>
      <w:r w:rsidRPr="00475E86">
        <w:rPr>
          <w:rFonts w:ascii="Georgia" w:eastAsia="Calibri" w:hAnsi="Georgia"/>
          <w:lang w:val="it-IT" w:eastAsia="en-US"/>
        </w:rPr>
        <w:t>d’Istituto</w:t>
      </w:r>
      <w:r w:rsidR="00475E86">
        <w:rPr>
          <w:rFonts w:ascii="Georgia" w:eastAsia="Calibri" w:hAnsi="Georgia"/>
          <w:lang w:val="it-IT" w:eastAsia="en-US"/>
        </w:rPr>
        <w:t>.</w:t>
      </w:r>
      <w:r w:rsidRPr="00475E86">
        <w:rPr>
          <w:rFonts w:ascii="Georgia" w:eastAsia="Calibri" w:hAnsi="Georgia"/>
          <w:lang w:val="it-IT" w:eastAsia="en-US"/>
        </w:rPr>
        <w:t xml:space="preserve"> </w:t>
      </w:r>
      <w:r w:rsidR="00475E86">
        <w:rPr>
          <w:rFonts w:ascii="Georgia" w:hAnsi="Georgia"/>
          <w:lang w:val="it-IT"/>
        </w:rPr>
        <w:t>S</w:t>
      </w:r>
      <w:r w:rsidR="00475E86" w:rsidRPr="00475E86">
        <w:rPr>
          <w:rFonts w:ascii="Georgia" w:hAnsi="Georgia"/>
          <w:lang w:val="it-IT"/>
        </w:rPr>
        <w:t xml:space="preserve">i comunica che </w:t>
      </w:r>
      <w:r w:rsidR="00475E86">
        <w:rPr>
          <w:rFonts w:ascii="Georgia" w:hAnsi="Georgia"/>
          <w:lang w:val="it-IT"/>
        </w:rPr>
        <w:t xml:space="preserve">il </w:t>
      </w:r>
      <w:r w:rsidR="00475E86" w:rsidRPr="00475E86">
        <w:rPr>
          <w:rFonts w:ascii="Georgia" w:hAnsi="Georgia"/>
          <w:lang w:val="it-IT"/>
        </w:rPr>
        <w:t>compenso previsto in contrattazione</w:t>
      </w:r>
      <w:r w:rsidR="00475E86">
        <w:rPr>
          <w:rFonts w:ascii="Georgia" w:hAnsi="Georgia"/>
          <w:lang w:val="it-IT"/>
        </w:rPr>
        <w:t>,</w:t>
      </w:r>
      <w:r w:rsidR="00475E86" w:rsidRPr="00475E86">
        <w:rPr>
          <w:rFonts w:ascii="Georgia" w:hAnsi="Georgia"/>
          <w:lang w:val="it-IT"/>
        </w:rPr>
        <w:t xml:space="preserve"> pari a 450 euro lo</w:t>
      </w:r>
      <w:r w:rsidR="00475E86">
        <w:rPr>
          <w:rFonts w:ascii="Georgia" w:hAnsi="Georgia"/>
          <w:lang w:val="it-IT"/>
        </w:rPr>
        <w:t>rdo dipendente</w:t>
      </w:r>
      <w:r w:rsidR="00475E86" w:rsidRPr="00475E86">
        <w:rPr>
          <w:rFonts w:ascii="Georgia" w:hAnsi="Georgia"/>
          <w:lang w:val="it-IT"/>
        </w:rPr>
        <w:t>,  co</w:t>
      </w:r>
      <w:r w:rsidR="00475E86">
        <w:rPr>
          <w:rFonts w:ascii="Georgia" w:hAnsi="Georgia"/>
          <w:lang w:val="it-IT"/>
        </w:rPr>
        <w:t>rrisponde</w:t>
      </w:r>
      <w:r w:rsidR="00475E86" w:rsidRPr="00475E86">
        <w:rPr>
          <w:rFonts w:ascii="Georgia" w:hAnsi="Georgia"/>
          <w:lang w:val="it-IT"/>
        </w:rPr>
        <w:t xml:space="preserve"> all’importo di 298,45 euro netti per ciascun collaboratore scolastico. A tale importo vanno aggiunti 404,74 euro lordo stato, pari a euro 202,28 netti per ciascun collaboratore scolastico. Quindi sommando ogni collaboratore scolastico avrà un compenso di 500 euro netti</w:t>
      </w:r>
      <w:r w:rsidR="00475E86">
        <w:rPr>
          <w:rFonts w:ascii="Georgia" w:hAnsi="Georgia"/>
          <w:lang w:val="it-IT"/>
        </w:rPr>
        <w:t xml:space="preserve">. </w:t>
      </w:r>
      <w:r w:rsidR="003A673D" w:rsidRPr="003A673D">
        <w:rPr>
          <w:rFonts w:ascii="Georgia" w:eastAsia="Calibri" w:hAnsi="Georgia"/>
          <w:lang w:val="it-IT" w:eastAsia="en-US"/>
        </w:rPr>
        <w:t xml:space="preserve">Per </w:t>
      </w:r>
      <w:r w:rsidR="002D1469" w:rsidRPr="001C51A4">
        <w:rPr>
          <w:rFonts w:ascii="Georgia" w:eastAsia="Calibri" w:hAnsi="Georgia"/>
          <w:lang w:val="it-IT" w:eastAsia="en-US"/>
        </w:rPr>
        <w:t>l’importo da devolvere all’</w:t>
      </w:r>
      <w:r w:rsidR="003A673D" w:rsidRPr="003A673D">
        <w:rPr>
          <w:rFonts w:ascii="Georgia" w:eastAsia="Calibri" w:hAnsi="Georgia"/>
          <w:lang w:val="it-IT" w:eastAsia="en-US"/>
        </w:rPr>
        <w:t xml:space="preserve"> incarico</w:t>
      </w:r>
      <w:r w:rsidR="002D1469" w:rsidRPr="001C51A4">
        <w:rPr>
          <w:rFonts w:ascii="Georgia" w:eastAsia="Calibri" w:hAnsi="Georgia"/>
          <w:lang w:val="it-IT" w:eastAsia="en-US"/>
        </w:rPr>
        <w:t xml:space="preserve"> in questione</w:t>
      </w:r>
      <w:r w:rsidR="003A673D" w:rsidRPr="003A673D">
        <w:rPr>
          <w:rFonts w:ascii="Georgia" w:eastAsia="Calibri" w:hAnsi="Georgia"/>
          <w:lang w:val="it-IT" w:eastAsia="en-US"/>
        </w:rPr>
        <w:t xml:space="preserve"> verranno utilizzate delle somme la cui disponibilità è da programmare. Questa </w:t>
      </w:r>
      <w:r w:rsidR="002D1469" w:rsidRPr="001C51A4">
        <w:rPr>
          <w:rFonts w:ascii="Georgia" w:eastAsia="Calibri" w:hAnsi="Georgia"/>
          <w:lang w:val="it-IT" w:eastAsia="en-US"/>
        </w:rPr>
        <w:t xml:space="preserve">soluzione è senza dubbio più vantaggiosa per l’Istituzione Scolastica rispetto </w:t>
      </w:r>
      <w:r w:rsidR="002D1469" w:rsidRPr="001C51A4">
        <w:rPr>
          <w:rFonts w:ascii="Georgia" w:eastAsia="Calibri" w:hAnsi="Georgia"/>
          <w:lang w:val="it-IT" w:eastAsia="en-US"/>
        </w:rPr>
        <w:lastRenderedPageBreak/>
        <w:t xml:space="preserve">all’ipotesi di affidare l’incarico ad una ditta esterna e di questo la Preside ringrazia i signori Gandolfo e Nuccio per la disponibilità offerta. Interviene il D.S.G.A affermando che, oltre al criterio di economicità, è anche più sicuro affidare </w:t>
      </w:r>
      <w:r w:rsidR="001C51A4" w:rsidRPr="001C51A4">
        <w:rPr>
          <w:rFonts w:ascii="Georgia" w:eastAsia="Calibri" w:hAnsi="Georgia"/>
          <w:lang w:val="it-IT" w:eastAsia="en-US"/>
        </w:rPr>
        <w:t xml:space="preserve">l’incarico a chi già lavora all’interno della scuola. </w:t>
      </w:r>
      <w:r w:rsidR="002D1469" w:rsidRPr="001C51A4">
        <w:rPr>
          <w:rFonts w:ascii="Georgia" w:eastAsia="Calibri" w:hAnsi="Georgia"/>
          <w:lang w:val="it-IT" w:eastAsia="en-US"/>
        </w:rPr>
        <w:t xml:space="preserve"> </w:t>
      </w:r>
      <w:r w:rsidR="003A673D" w:rsidRPr="003A673D">
        <w:rPr>
          <w:rFonts w:ascii="Georgia" w:eastAsia="Calibri" w:hAnsi="Georgia"/>
          <w:lang w:val="it-IT" w:eastAsia="en-US"/>
        </w:rPr>
        <w:t>Il Consiglio approva scrivendo “Approvo incarico allarme” sulla chat</w:t>
      </w:r>
      <w:r w:rsidR="001C51A4">
        <w:rPr>
          <w:rFonts w:ascii="Georgia" w:eastAsia="Calibri" w:hAnsi="Georgia"/>
          <w:lang w:val="it-IT" w:eastAsia="en-US"/>
        </w:rPr>
        <w:t xml:space="preserve"> (</w:t>
      </w:r>
      <w:r w:rsidR="001C51A4" w:rsidRPr="00475E86">
        <w:rPr>
          <w:rFonts w:ascii="Georgia" w:eastAsia="Calibri" w:hAnsi="Georgia"/>
          <w:highlight w:val="yellow"/>
          <w:lang w:val="it-IT" w:eastAsia="en-US"/>
        </w:rPr>
        <w:t>delibera…</w:t>
      </w:r>
      <w:r w:rsidR="00650338" w:rsidRPr="00650338">
        <w:rPr>
          <w:rFonts w:ascii="Georgia" w:eastAsia="Calibri" w:hAnsi="Georgia"/>
          <w:highlight w:val="yellow"/>
          <w:lang w:val="it-IT" w:eastAsia="en-US"/>
        </w:rPr>
        <w:t>n. 166</w:t>
      </w:r>
      <w:r w:rsidR="001C51A4">
        <w:rPr>
          <w:rFonts w:ascii="Georgia" w:eastAsia="Calibri" w:hAnsi="Georgia"/>
          <w:lang w:val="it-IT" w:eastAsia="en-US"/>
        </w:rPr>
        <w:t>.)</w:t>
      </w:r>
    </w:p>
    <w:p w:rsidR="001C51A4" w:rsidRDefault="001C51A4" w:rsidP="001C51A4">
      <w:pPr>
        <w:spacing w:line="360" w:lineRule="auto"/>
        <w:ind w:firstLine="720"/>
        <w:jc w:val="both"/>
        <w:rPr>
          <w:rFonts w:ascii="Georgia" w:eastAsia="Calibri" w:hAnsi="Georgia"/>
          <w:color w:val="FF0000"/>
          <w:sz w:val="24"/>
          <w:szCs w:val="24"/>
          <w:lang w:val="it-IT" w:eastAsia="en-US"/>
        </w:rPr>
      </w:pPr>
    </w:p>
    <w:p w:rsidR="001C51A4" w:rsidRDefault="001C51A4" w:rsidP="001C51A4">
      <w:pPr>
        <w:spacing w:line="360" w:lineRule="auto"/>
        <w:ind w:firstLine="720"/>
        <w:jc w:val="both"/>
        <w:rPr>
          <w:rFonts w:ascii="Georgia" w:eastAsia="Calibri" w:hAnsi="Georgia"/>
          <w:color w:val="FF0000"/>
          <w:sz w:val="24"/>
          <w:szCs w:val="24"/>
          <w:lang w:val="it-IT" w:eastAsia="en-US"/>
        </w:rPr>
      </w:pPr>
    </w:p>
    <w:p w:rsidR="003A673D" w:rsidRPr="003A673D" w:rsidRDefault="003A673D" w:rsidP="001C51A4">
      <w:pPr>
        <w:spacing w:line="360" w:lineRule="auto"/>
        <w:ind w:firstLine="720"/>
        <w:jc w:val="both"/>
        <w:rPr>
          <w:rFonts w:ascii="Georgia" w:eastAsia="Calibri" w:hAnsi="Georgia"/>
          <w:color w:val="FF0000"/>
          <w:sz w:val="24"/>
          <w:szCs w:val="24"/>
          <w:lang w:val="it-IT" w:eastAsia="en-US"/>
        </w:rPr>
      </w:pPr>
      <w:r w:rsidRPr="003A673D">
        <w:rPr>
          <w:rFonts w:ascii="Georgia" w:eastAsia="Calibri" w:hAnsi="Georgia"/>
          <w:color w:val="FF0000"/>
          <w:sz w:val="24"/>
          <w:szCs w:val="24"/>
          <w:lang w:val="it-IT" w:eastAsia="en-US"/>
        </w:rPr>
        <w:t>8</w:t>
      </w:r>
      <w:r w:rsidR="001C51A4" w:rsidRPr="001C51A4">
        <w:rPr>
          <w:rFonts w:ascii="Georgia" w:eastAsia="Calibri" w:hAnsi="Georgia"/>
          <w:color w:val="FF0000"/>
          <w:sz w:val="24"/>
          <w:szCs w:val="24"/>
          <w:lang w:val="it-IT" w:eastAsia="en-US"/>
        </w:rPr>
        <w:t xml:space="preserve">. </w:t>
      </w:r>
      <w:r w:rsidRPr="003A673D">
        <w:rPr>
          <w:rFonts w:ascii="Georgia" w:eastAsia="Calibri" w:hAnsi="Georgia"/>
          <w:color w:val="FF0000"/>
          <w:sz w:val="24"/>
          <w:szCs w:val="24"/>
          <w:lang w:val="it-IT" w:eastAsia="en-US"/>
        </w:rPr>
        <w:t xml:space="preserve"> </w:t>
      </w:r>
      <w:r w:rsidR="001C51A4" w:rsidRPr="001C51A4">
        <w:rPr>
          <w:rFonts w:ascii="Georgia" w:eastAsia="Calibri" w:hAnsi="Georgia"/>
          <w:color w:val="FF0000"/>
          <w:sz w:val="24"/>
          <w:szCs w:val="24"/>
          <w:lang w:val="it-IT" w:eastAsia="en-US"/>
        </w:rPr>
        <w:t>R</w:t>
      </w:r>
      <w:r w:rsidRPr="003A673D">
        <w:rPr>
          <w:rFonts w:ascii="Georgia" w:eastAsia="Calibri" w:hAnsi="Georgia"/>
          <w:color w:val="FF0000"/>
          <w:sz w:val="24"/>
          <w:szCs w:val="24"/>
          <w:lang w:val="it-IT" w:eastAsia="en-US"/>
        </w:rPr>
        <w:t>endicontazione piano Estate”</w:t>
      </w:r>
    </w:p>
    <w:p w:rsidR="001C51A4" w:rsidRDefault="001C51A4" w:rsidP="00D12AA3">
      <w:pPr>
        <w:spacing w:line="360" w:lineRule="auto"/>
        <w:jc w:val="both"/>
        <w:rPr>
          <w:rFonts w:ascii="Georgia" w:eastAsia="Calibri" w:hAnsi="Georgia"/>
          <w:lang w:val="it-IT" w:eastAsia="en-US"/>
        </w:rPr>
      </w:pPr>
    </w:p>
    <w:p w:rsidR="001C51A4" w:rsidRDefault="001C51A4" w:rsidP="00D12AA3">
      <w:pPr>
        <w:spacing w:line="360" w:lineRule="auto"/>
        <w:jc w:val="both"/>
        <w:rPr>
          <w:rFonts w:ascii="Georgia" w:eastAsia="Calibri" w:hAnsi="Georgia"/>
          <w:lang w:val="it-IT" w:eastAsia="en-US"/>
        </w:rPr>
      </w:pPr>
      <w:r>
        <w:rPr>
          <w:rFonts w:ascii="Georgia" w:eastAsia="Calibri" w:hAnsi="Georgia"/>
          <w:lang w:val="it-IT" w:eastAsia="en-US"/>
        </w:rPr>
        <w:t>Il Dirigente Scolastico ricorda ai presenti che il piano fa riferimento a tre tipologie di iniziative:</w:t>
      </w:r>
    </w:p>
    <w:p w:rsidR="001C51A4" w:rsidRDefault="001C51A4" w:rsidP="001C51A4">
      <w:pPr>
        <w:pStyle w:val="Paragrafoelenco"/>
        <w:numPr>
          <w:ilvl w:val="0"/>
          <w:numId w:val="17"/>
        </w:numPr>
        <w:spacing w:line="360" w:lineRule="auto"/>
        <w:jc w:val="both"/>
        <w:rPr>
          <w:rFonts w:ascii="Georgia" w:eastAsia="Calibri" w:hAnsi="Georgia"/>
          <w:lang w:val="it-IT"/>
        </w:rPr>
      </w:pPr>
      <w:r>
        <w:rPr>
          <w:rFonts w:ascii="Georgia" w:eastAsia="Calibri" w:hAnsi="Georgia"/>
          <w:lang w:val="it-IT"/>
        </w:rPr>
        <w:t xml:space="preserve">Il DM 48 </w:t>
      </w:r>
    </w:p>
    <w:p w:rsidR="001C51A4" w:rsidRDefault="001C51A4" w:rsidP="001C51A4">
      <w:pPr>
        <w:pStyle w:val="Paragrafoelenco"/>
        <w:numPr>
          <w:ilvl w:val="0"/>
          <w:numId w:val="17"/>
        </w:numPr>
        <w:spacing w:line="360" w:lineRule="auto"/>
        <w:jc w:val="both"/>
        <w:rPr>
          <w:rFonts w:ascii="Georgia" w:eastAsia="Calibri" w:hAnsi="Georgia"/>
          <w:lang w:val="it-IT"/>
        </w:rPr>
      </w:pPr>
      <w:r>
        <w:rPr>
          <w:rFonts w:ascii="Georgia" w:eastAsia="Calibri" w:hAnsi="Georgia"/>
          <w:lang w:val="it-IT"/>
        </w:rPr>
        <w:t>Il DL 41 che si sviluppa in articolo 31 comma 1 e comma 6</w:t>
      </w:r>
    </w:p>
    <w:p w:rsidR="001C51A4" w:rsidRPr="001C51A4" w:rsidRDefault="001C51A4" w:rsidP="001C51A4">
      <w:pPr>
        <w:pStyle w:val="Paragrafoelenco"/>
        <w:numPr>
          <w:ilvl w:val="0"/>
          <w:numId w:val="17"/>
        </w:numPr>
        <w:spacing w:line="360" w:lineRule="auto"/>
        <w:jc w:val="both"/>
        <w:rPr>
          <w:rFonts w:ascii="Georgia" w:eastAsia="Calibri" w:hAnsi="Georgia"/>
          <w:lang w:val="it-IT"/>
        </w:rPr>
      </w:pPr>
      <w:r>
        <w:rPr>
          <w:rFonts w:ascii="Georgia" w:eastAsia="Calibri" w:hAnsi="Georgia"/>
          <w:lang w:val="it-IT"/>
        </w:rPr>
        <w:t>Il PON 9707</w:t>
      </w:r>
      <w:r w:rsidR="003B0387">
        <w:rPr>
          <w:rFonts w:ascii="Georgia" w:eastAsia="Calibri" w:hAnsi="Georgia"/>
          <w:lang w:val="it-IT"/>
        </w:rPr>
        <w:t xml:space="preserve"> </w:t>
      </w:r>
    </w:p>
    <w:p w:rsidR="003A673D" w:rsidRPr="003A673D" w:rsidRDefault="003B0387" w:rsidP="00D12AA3">
      <w:pPr>
        <w:spacing w:line="360" w:lineRule="auto"/>
        <w:jc w:val="both"/>
        <w:rPr>
          <w:rFonts w:ascii="Georgia" w:eastAsia="Calibri" w:hAnsi="Georgia"/>
          <w:lang w:val="it-IT" w:eastAsia="en-US"/>
        </w:rPr>
      </w:pPr>
      <w:r>
        <w:rPr>
          <w:rFonts w:ascii="Georgia" w:eastAsia="Calibri" w:hAnsi="Georgia"/>
          <w:lang w:val="it-IT" w:eastAsia="en-US"/>
        </w:rPr>
        <w:t xml:space="preserve">Per ciò che concerne il </w:t>
      </w:r>
      <w:r w:rsidR="003A673D" w:rsidRPr="003A673D">
        <w:rPr>
          <w:rFonts w:ascii="Georgia" w:eastAsia="Calibri" w:hAnsi="Georgia"/>
          <w:lang w:val="it-IT" w:eastAsia="en-US"/>
        </w:rPr>
        <w:t>DM 48</w:t>
      </w:r>
      <w:r>
        <w:rPr>
          <w:rFonts w:ascii="Georgia" w:eastAsia="Calibri" w:hAnsi="Georgia"/>
          <w:lang w:val="it-IT" w:eastAsia="en-US"/>
        </w:rPr>
        <w:t>, una volta ottenuta l’auspicata proroga, l’incarico</w:t>
      </w:r>
      <w:r w:rsidRPr="003A673D">
        <w:rPr>
          <w:rFonts w:ascii="Georgia" w:eastAsia="Calibri" w:hAnsi="Georgia"/>
          <w:lang w:val="it-IT" w:eastAsia="en-US"/>
        </w:rPr>
        <w:t xml:space="preserve"> </w:t>
      </w:r>
      <w:r>
        <w:rPr>
          <w:rFonts w:ascii="Georgia" w:eastAsia="Calibri" w:hAnsi="Georgia"/>
          <w:lang w:val="it-IT" w:eastAsia="en-US"/>
        </w:rPr>
        <w:t>è stato</w:t>
      </w:r>
      <w:r w:rsidR="003A673D" w:rsidRPr="003A673D">
        <w:rPr>
          <w:rFonts w:ascii="Georgia" w:eastAsia="Calibri" w:hAnsi="Georgia"/>
          <w:lang w:val="it-IT" w:eastAsia="en-US"/>
        </w:rPr>
        <w:t xml:space="preserve"> affidato</w:t>
      </w:r>
      <w:r>
        <w:rPr>
          <w:rFonts w:ascii="Georgia" w:eastAsia="Calibri" w:hAnsi="Georgia"/>
          <w:lang w:val="it-IT" w:eastAsia="en-US"/>
        </w:rPr>
        <w:t xml:space="preserve"> </w:t>
      </w:r>
      <w:r w:rsidR="003A673D" w:rsidRPr="003A673D">
        <w:rPr>
          <w:rFonts w:ascii="Georgia" w:eastAsia="Calibri" w:hAnsi="Georgia"/>
          <w:lang w:val="it-IT" w:eastAsia="en-US"/>
        </w:rPr>
        <w:t>alla ditta TECNOASCENSORI</w:t>
      </w:r>
      <w:r>
        <w:rPr>
          <w:rFonts w:ascii="Georgia" w:eastAsia="Calibri" w:hAnsi="Georgia"/>
          <w:lang w:val="it-IT" w:eastAsia="en-US"/>
        </w:rPr>
        <w:t>.</w:t>
      </w:r>
      <w:r w:rsidR="003A673D" w:rsidRPr="003A673D">
        <w:rPr>
          <w:rFonts w:ascii="Georgia" w:eastAsia="Calibri" w:hAnsi="Georgia"/>
          <w:lang w:val="it-IT" w:eastAsia="en-US"/>
        </w:rPr>
        <w:t xml:space="preserve"> </w:t>
      </w:r>
      <w:r>
        <w:rPr>
          <w:rFonts w:ascii="Georgia" w:eastAsia="Calibri" w:hAnsi="Georgia"/>
          <w:lang w:val="it-IT" w:eastAsia="en-US"/>
        </w:rPr>
        <w:t>L’</w:t>
      </w:r>
      <w:r w:rsidR="003A673D" w:rsidRPr="003A673D">
        <w:rPr>
          <w:rFonts w:ascii="Georgia" w:eastAsia="Calibri" w:hAnsi="Georgia"/>
          <w:lang w:val="it-IT" w:eastAsia="en-US"/>
        </w:rPr>
        <w:t>intero importo</w:t>
      </w:r>
      <w:r>
        <w:rPr>
          <w:rFonts w:ascii="Georgia" w:eastAsia="Calibri" w:hAnsi="Georgia"/>
          <w:lang w:val="it-IT" w:eastAsia="en-US"/>
        </w:rPr>
        <w:t>, come detto più volte, è</w:t>
      </w:r>
      <w:r w:rsidR="003A673D" w:rsidRPr="003A673D">
        <w:rPr>
          <w:rFonts w:ascii="Georgia" w:eastAsia="Calibri" w:hAnsi="Georgia"/>
          <w:lang w:val="it-IT" w:eastAsia="en-US"/>
        </w:rPr>
        <w:t xml:space="preserve"> finalizzato alla realizzazione, messa in opera, colla</w:t>
      </w:r>
      <w:r>
        <w:rPr>
          <w:rFonts w:ascii="Georgia" w:eastAsia="Calibri" w:hAnsi="Georgia"/>
          <w:lang w:val="it-IT" w:eastAsia="en-US"/>
        </w:rPr>
        <w:t>u</w:t>
      </w:r>
      <w:r w:rsidR="003A673D" w:rsidRPr="003A673D">
        <w:rPr>
          <w:rFonts w:ascii="Georgia" w:eastAsia="Calibri" w:hAnsi="Georgia"/>
          <w:lang w:val="it-IT" w:eastAsia="en-US"/>
        </w:rPr>
        <w:t>do dell</w:t>
      </w:r>
      <w:r>
        <w:rPr>
          <w:rFonts w:ascii="Georgia" w:eastAsia="Calibri" w:hAnsi="Georgia"/>
          <w:lang w:val="it-IT" w:eastAsia="en-US"/>
        </w:rPr>
        <w:t>a piattaforma elevatrice, c</w:t>
      </w:r>
      <w:r w:rsidR="003A673D" w:rsidRPr="003A673D">
        <w:rPr>
          <w:rFonts w:ascii="Georgia" w:eastAsia="Calibri" w:hAnsi="Georgia"/>
          <w:lang w:val="it-IT" w:eastAsia="en-US"/>
        </w:rPr>
        <w:t>he sarà realizzat</w:t>
      </w:r>
      <w:r>
        <w:rPr>
          <w:rFonts w:ascii="Georgia" w:eastAsia="Calibri" w:hAnsi="Georgia"/>
          <w:lang w:val="it-IT" w:eastAsia="en-US"/>
        </w:rPr>
        <w:t>a</w:t>
      </w:r>
      <w:r w:rsidR="003A673D" w:rsidRPr="003A673D">
        <w:rPr>
          <w:rFonts w:ascii="Georgia" w:eastAsia="Calibri" w:hAnsi="Georgia"/>
          <w:lang w:val="it-IT" w:eastAsia="en-US"/>
        </w:rPr>
        <w:t xml:space="preserve"> presso la sede Manzoni</w:t>
      </w:r>
      <w:r>
        <w:rPr>
          <w:rFonts w:ascii="Georgia" w:eastAsia="Calibri" w:hAnsi="Georgia"/>
          <w:lang w:val="it-IT" w:eastAsia="en-US"/>
        </w:rPr>
        <w:t>.</w:t>
      </w:r>
      <w:r w:rsidR="003A673D" w:rsidRPr="003A673D">
        <w:rPr>
          <w:rFonts w:ascii="Georgia" w:eastAsia="Calibri" w:hAnsi="Georgia"/>
          <w:lang w:val="it-IT" w:eastAsia="en-US"/>
        </w:rPr>
        <w:t xml:space="preserve"> </w:t>
      </w:r>
      <w:r>
        <w:rPr>
          <w:rFonts w:ascii="Georgia" w:eastAsia="Calibri" w:hAnsi="Georgia"/>
          <w:lang w:val="it-IT" w:eastAsia="en-US"/>
        </w:rPr>
        <w:t>L</w:t>
      </w:r>
      <w:r w:rsidR="003A673D" w:rsidRPr="003A673D">
        <w:rPr>
          <w:rFonts w:ascii="Georgia" w:eastAsia="Calibri" w:hAnsi="Georgia"/>
          <w:lang w:val="it-IT" w:eastAsia="en-US"/>
        </w:rPr>
        <w:t>’inizio dei lavori</w:t>
      </w:r>
      <w:r>
        <w:rPr>
          <w:rFonts w:ascii="Georgia" w:eastAsia="Calibri" w:hAnsi="Georgia"/>
          <w:lang w:val="it-IT" w:eastAsia="en-US"/>
        </w:rPr>
        <w:t xml:space="preserve"> è previsto</w:t>
      </w:r>
      <w:r w:rsidR="003A673D" w:rsidRPr="003A673D">
        <w:rPr>
          <w:rFonts w:ascii="Georgia" w:eastAsia="Calibri" w:hAnsi="Georgia"/>
          <w:lang w:val="it-IT" w:eastAsia="en-US"/>
        </w:rPr>
        <w:t xml:space="preserve"> </w:t>
      </w:r>
      <w:r>
        <w:rPr>
          <w:rFonts w:ascii="Georgia" w:eastAsia="Calibri" w:hAnsi="Georgia"/>
          <w:lang w:val="it-IT" w:eastAsia="en-US"/>
        </w:rPr>
        <w:t>a partire dalla</w:t>
      </w:r>
      <w:r w:rsidR="003A673D" w:rsidRPr="003A673D">
        <w:rPr>
          <w:rFonts w:ascii="Georgia" w:eastAsia="Calibri" w:hAnsi="Georgia"/>
          <w:lang w:val="it-IT" w:eastAsia="en-US"/>
        </w:rPr>
        <w:t xml:space="preserve"> metà </w:t>
      </w:r>
      <w:r>
        <w:rPr>
          <w:rFonts w:ascii="Georgia" w:eastAsia="Calibri" w:hAnsi="Georgia"/>
          <w:lang w:val="it-IT" w:eastAsia="en-US"/>
        </w:rPr>
        <w:t xml:space="preserve">del mese di </w:t>
      </w:r>
      <w:r w:rsidR="003A673D" w:rsidRPr="003A673D">
        <w:rPr>
          <w:rFonts w:ascii="Georgia" w:eastAsia="Calibri" w:hAnsi="Georgia"/>
          <w:lang w:val="it-IT" w:eastAsia="en-US"/>
        </w:rPr>
        <w:t xml:space="preserve">gennaio. Le somme agli esperti sono </w:t>
      </w:r>
      <w:r>
        <w:rPr>
          <w:rFonts w:ascii="Georgia" w:eastAsia="Calibri" w:hAnsi="Georgia"/>
          <w:lang w:val="it-IT" w:eastAsia="en-US"/>
        </w:rPr>
        <w:t>devolute</w:t>
      </w:r>
      <w:r w:rsidR="003A673D" w:rsidRPr="003A673D">
        <w:rPr>
          <w:rFonts w:ascii="Georgia" w:eastAsia="Calibri" w:hAnsi="Georgia"/>
          <w:lang w:val="it-IT" w:eastAsia="en-US"/>
        </w:rPr>
        <w:t xml:space="preserve"> per affidamento diretto</w:t>
      </w:r>
      <w:r>
        <w:rPr>
          <w:rFonts w:ascii="Georgia" w:eastAsia="Calibri" w:hAnsi="Georgia"/>
          <w:lang w:val="it-IT" w:eastAsia="en-US"/>
        </w:rPr>
        <w:t>. Il costo totale è di 39</w:t>
      </w:r>
      <w:r w:rsidR="004A5F8E">
        <w:rPr>
          <w:rFonts w:ascii="Georgia" w:eastAsia="Calibri" w:hAnsi="Georgia"/>
          <w:lang w:val="it-IT" w:eastAsia="en-US"/>
        </w:rPr>
        <w:t>.</w:t>
      </w:r>
      <w:r>
        <w:rPr>
          <w:rFonts w:ascii="Georgia" w:eastAsia="Calibri" w:hAnsi="Georgia"/>
          <w:lang w:val="it-IT" w:eastAsia="en-US"/>
        </w:rPr>
        <w:t>936 ripartito nel seguente modo:</w:t>
      </w:r>
    </w:p>
    <w:p w:rsidR="003B0387" w:rsidRDefault="003A673D" w:rsidP="00D12AA3">
      <w:pPr>
        <w:pStyle w:val="Paragrafoelenco"/>
        <w:numPr>
          <w:ilvl w:val="0"/>
          <w:numId w:val="17"/>
        </w:numPr>
        <w:spacing w:line="360" w:lineRule="auto"/>
        <w:jc w:val="both"/>
        <w:rPr>
          <w:rFonts w:ascii="Georgia" w:eastAsia="Calibri" w:hAnsi="Georgia"/>
          <w:lang w:val="it-IT"/>
        </w:rPr>
      </w:pPr>
      <w:r w:rsidRPr="003B0387">
        <w:rPr>
          <w:rFonts w:ascii="Georgia" w:eastAsia="Calibri" w:hAnsi="Georgia"/>
          <w:lang w:val="it-IT"/>
        </w:rPr>
        <w:t>costo dell’ascensore: 36.410</w:t>
      </w:r>
      <w:r w:rsidR="003B0387">
        <w:rPr>
          <w:rFonts w:ascii="Georgia" w:eastAsia="Calibri" w:hAnsi="Georgia"/>
          <w:lang w:val="it-IT"/>
        </w:rPr>
        <w:t xml:space="preserve"> euro</w:t>
      </w:r>
    </w:p>
    <w:p w:rsidR="003B0387" w:rsidRDefault="003A673D" w:rsidP="00D12AA3">
      <w:pPr>
        <w:pStyle w:val="Paragrafoelenco"/>
        <w:numPr>
          <w:ilvl w:val="0"/>
          <w:numId w:val="17"/>
        </w:numPr>
        <w:spacing w:line="360" w:lineRule="auto"/>
        <w:jc w:val="both"/>
        <w:rPr>
          <w:rFonts w:ascii="Georgia" w:eastAsia="Calibri" w:hAnsi="Georgia"/>
          <w:lang w:val="it-IT"/>
        </w:rPr>
      </w:pPr>
      <w:r w:rsidRPr="003B0387">
        <w:rPr>
          <w:rFonts w:ascii="Georgia" w:eastAsia="Calibri" w:hAnsi="Georgia"/>
          <w:lang w:val="it-IT"/>
        </w:rPr>
        <w:t>targa</w:t>
      </w:r>
      <w:r w:rsidR="003B0387">
        <w:rPr>
          <w:rFonts w:ascii="Georgia" w:eastAsia="Calibri" w:hAnsi="Georgia"/>
          <w:lang w:val="it-IT"/>
        </w:rPr>
        <w:t>:</w:t>
      </w:r>
      <w:r w:rsidRPr="003B0387">
        <w:rPr>
          <w:rFonts w:ascii="Georgia" w:eastAsia="Calibri" w:hAnsi="Georgia"/>
          <w:lang w:val="it-IT"/>
        </w:rPr>
        <w:t xml:space="preserve"> 42,70</w:t>
      </w:r>
      <w:r w:rsidR="003B0387">
        <w:rPr>
          <w:rFonts w:ascii="Georgia" w:eastAsia="Calibri" w:hAnsi="Georgia"/>
          <w:lang w:val="it-IT"/>
        </w:rPr>
        <w:t xml:space="preserve"> euro</w:t>
      </w:r>
    </w:p>
    <w:p w:rsidR="003A673D" w:rsidRDefault="003B0387" w:rsidP="00D12AA3">
      <w:pPr>
        <w:pStyle w:val="Paragrafoelenco"/>
        <w:numPr>
          <w:ilvl w:val="0"/>
          <w:numId w:val="17"/>
        </w:numPr>
        <w:spacing w:line="360" w:lineRule="auto"/>
        <w:jc w:val="both"/>
        <w:rPr>
          <w:rFonts w:ascii="Georgia" w:eastAsia="Calibri" w:hAnsi="Georgia"/>
          <w:lang w:val="it-IT"/>
        </w:rPr>
      </w:pPr>
      <w:r>
        <w:rPr>
          <w:rFonts w:ascii="Georgia" w:eastAsia="Calibri" w:hAnsi="Georgia"/>
          <w:lang w:val="it-IT"/>
        </w:rPr>
        <w:t xml:space="preserve">progettazione: </w:t>
      </w:r>
      <w:r w:rsidR="003A673D" w:rsidRPr="003B0387">
        <w:rPr>
          <w:rFonts w:ascii="Georgia" w:eastAsia="Calibri" w:hAnsi="Georgia"/>
          <w:lang w:val="it-IT"/>
        </w:rPr>
        <w:t>2537, 60</w:t>
      </w:r>
      <w:r>
        <w:rPr>
          <w:rFonts w:ascii="Georgia" w:eastAsia="Calibri" w:hAnsi="Georgia"/>
          <w:lang w:val="it-IT"/>
        </w:rPr>
        <w:t xml:space="preserve"> euro</w:t>
      </w:r>
    </w:p>
    <w:p w:rsidR="003B0387" w:rsidRDefault="003A673D" w:rsidP="00D12AA3">
      <w:pPr>
        <w:pStyle w:val="Paragrafoelenco"/>
        <w:numPr>
          <w:ilvl w:val="0"/>
          <w:numId w:val="17"/>
        </w:numPr>
        <w:spacing w:line="360" w:lineRule="auto"/>
        <w:jc w:val="both"/>
        <w:rPr>
          <w:rFonts w:ascii="Georgia" w:eastAsia="Calibri" w:hAnsi="Georgia"/>
          <w:lang w:val="it-IT"/>
        </w:rPr>
      </w:pPr>
      <w:r w:rsidRPr="003B0387">
        <w:rPr>
          <w:rFonts w:ascii="Georgia" w:eastAsia="Calibri" w:hAnsi="Georgia"/>
          <w:lang w:val="it-IT"/>
        </w:rPr>
        <w:t>direzione dei lavori</w:t>
      </w:r>
      <w:r w:rsidR="003B0387" w:rsidRPr="003B0387">
        <w:rPr>
          <w:rFonts w:ascii="Georgia" w:eastAsia="Calibri" w:hAnsi="Georgia"/>
          <w:lang w:val="it-IT"/>
        </w:rPr>
        <w:t xml:space="preserve">: 634,40 </w:t>
      </w:r>
      <w:r w:rsidR="003B0387">
        <w:rPr>
          <w:rFonts w:ascii="Georgia" w:eastAsia="Calibri" w:hAnsi="Georgia"/>
          <w:lang w:val="it-IT"/>
        </w:rPr>
        <w:t>euro</w:t>
      </w:r>
    </w:p>
    <w:p w:rsidR="003A673D" w:rsidRDefault="003B0387" w:rsidP="00D12AA3">
      <w:pPr>
        <w:pStyle w:val="Paragrafoelenco"/>
        <w:numPr>
          <w:ilvl w:val="0"/>
          <w:numId w:val="17"/>
        </w:numPr>
        <w:spacing w:line="360" w:lineRule="auto"/>
        <w:jc w:val="both"/>
        <w:rPr>
          <w:rFonts w:ascii="Georgia" w:eastAsia="Calibri" w:hAnsi="Georgia"/>
          <w:lang w:val="it-IT"/>
        </w:rPr>
      </w:pPr>
      <w:r w:rsidRPr="003A673D">
        <w:rPr>
          <w:rFonts w:ascii="Georgia" w:eastAsia="Calibri" w:hAnsi="Georgia"/>
          <w:lang w:val="it-IT"/>
        </w:rPr>
        <w:t>collaudatore</w:t>
      </w:r>
      <w:r>
        <w:rPr>
          <w:rFonts w:ascii="Georgia" w:eastAsia="Calibri" w:hAnsi="Georgia"/>
          <w:lang w:val="it-IT"/>
        </w:rPr>
        <w:t xml:space="preserve">: </w:t>
      </w:r>
      <w:r w:rsidRPr="003A673D">
        <w:rPr>
          <w:rFonts w:ascii="Georgia" w:eastAsia="Calibri" w:hAnsi="Georgia"/>
          <w:lang w:val="it-IT"/>
        </w:rPr>
        <w:t>312 euro</w:t>
      </w:r>
    </w:p>
    <w:p w:rsidR="00475E86" w:rsidRPr="00475E86" w:rsidRDefault="00475E86" w:rsidP="00475E86">
      <w:pPr>
        <w:spacing w:line="360" w:lineRule="auto"/>
        <w:jc w:val="both"/>
        <w:rPr>
          <w:rFonts w:ascii="Georgia" w:eastAsia="Calibri" w:hAnsi="Georgia"/>
          <w:lang w:val="it-IT"/>
        </w:rPr>
      </w:pPr>
      <w:r>
        <w:rPr>
          <w:rFonts w:ascii="Georgia" w:eastAsia="Calibri" w:hAnsi="Georgia"/>
          <w:lang w:val="it-IT"/>
        </w:rPr>
        <w:t xml:space="preserve">Il consiglio approva con </w:t>
      </w:r>
      <w:r w:rsidRPr="00475E86">
        <w:rPr>
          <w:rFonts w:ascii="Georgia" w:eastAsia="Calibri" w:hAnsi="Georgia"/>
          <w:highlight w:val="yellow"/>
          <w:lang w:val="it-IT"/>
        </w:rPr>
        <w:t>delibera n.</w:t>
      </w:r>
      <w:r>
        <w:rPr>
          <w:rFonts w:ascii="Georgia" w:eastAsia="Calibri" w:hAnsi="Georgia"/>
          <w:lang w:val="it-IT"/>
        </w:rPr>
        <w:t xml:space="preserve"> </w:t>
      </w:r>
      <w:r w:rsidR="00650338" w:rsidRPr="00650338">
        <w:rPr>
          <w:rFonts w:ascii="Georgia" w:eastAsia="Calibri" w:hAnsi="Georgia"/>
          <w:highlight w:val="yellow"/>
          <w:lang w:val="it-IT"/>
        </w:rPr>
        <w:t>167</w:t>
      </w:r>
    </w:p>
    <w:p w:rsidR="00475E86" w:rsidRDefault="00475E86" w:rsidP="00D12AA3">
      <w:pPr>
        <w:spacing w:line="360" w:lineRule="auto"/>
        <w:jc w:val="both"/>
        <w:rPr>
          <w:rFonts w:ascii="Georgia" w:eastAsia="Calibri" w:hAnsi="Georgia"/>
          <w:lang w:val="it-IT" w:eastAsia="en-US"/>
        </w:rPr>
      </w:pPr>
    </w:p>
    <w:p w:rsidR="003A673D" w:rsidRPr="003A673D" w:rsidRDefault="004A5F8E" w:rsidP="00D12AA3">
      <w:pPr>
        <w:spacing w:line="360" w:lineRule="auto"/>
        <w:jc w:val="both"/>
        <w:rPr>
          <w:rFonts w:ascii="Georgia" w:eastAsia="Calibri" w:hAnsi="Georgia"/>
          <w:lang w:val="it-IT" w:eastAsia="en-US"/>
        </w:rPr>
      </w:pPr>
      <w:r>
        <w:rPr>
          <w:rFonts w:ascii="Georgia" w:eastAsia="Calibri" w:hAnsi="Georgia"/>
          <w:lang w:val="it-IT" w:eastAsia="en-US"/>
        </w:rPr>
        <w:t xml:space="preserve">Per quanto riguarda il </w:t>
      </w:r>
      <w:r w:rsidR="003A673D" w:rsidRPr="003A673D">
        <w:rPr>
          <w:rFonts w:ascii="Georgia" w:eastAsia="Calibri" w:hAnsi="Georgia"/>
          <w:lang w:val="it-IT" w:eastAsia="en-US"/>
        </w:rPr>
        <w:t xml:space="preserve">Dl 41 </w:t>
      </w:r>
      <w:r>
        <w:rPr>
          <w:rFonts w:ascii="Georgia" w:eastAsia="Calibri" w:hAnsi="Georgia"/>
          <w:lang w:val="it-IT" w:eastAsia="en-US"/>
        </w:rPr>
        <w:t>(</w:t>
      </w:r>
      <w:r w:rsidR="003A673D" w:rsidRPr="003A673D">
        <w:rPr>
          <w:rFonts w:ascii="Georgia" w:eastAsia="Calibri" w:hAnsi="Georgia"/>
          <w:lang w:val="it-IT" w:eastAsia="en-US"/>
        </w:rPr>
        <w:t>Art 31 comma 1</w:t>
      </w:r>
      <w:r>
        <w:rPr>
          <w:rFonts w:ascii="Georgia" w:eastAsia="Calibri" w:hAnsi="Georgia"/>
          <w:lang w:val="it-IT" w:eastAsia="en-US"/>
        </w:rPr>
        <w:t>) la scuola ha ricevuto</w:t>
      </w:r>
      <w:r w:rsidR="00355228">
        <w:rPr>
          <w:rFonts w:ascii="Georgia" w:eastAsia="Calibri" w:hAnsi="Georgia"/>
          <w:lang w:val="it-IT" w:eastAsia="en-US"/>
        </w:rPr>
        <w:t xml:space="preserve"> un finanziamento pari a 14.721,14 </w:t>
      </w:r>
      <w:r>
        <w:rPr>
          <w:rFonts w:ascii="Georgia" w:eastAsia="Calibri" w:hAnsi="Georgia"/>
          <w:lang w:val="it-IT" w:eastAsia="en-US"/>
        </w:rPr>
        <w:t>euro</w:t>
      </w:r>
      <w:r w:rsidR="003A673D" w:rsidRPr="003A673D">
        <w:rPr>
          <w:rFonts w:ascii="Georgia" w:eastAsia="Calibri" w:hAnsi="Georgia"/>
          <w:lang w:val="it-IT" w:eastAsia="en-US"/>
        </w:rPr>
        <w:t xml:space="preserve"> </w:t>
      </w:r>
      <w:r>
        <w:rPr>
          <w:rFonts w:ascii="Georgia" w:eastAsia="Calibri" w:hAnsi="Georgia"/>
          <w:lang w:val="it-IT" w:eastAsia="en-US"/>
        </w:rPr>
        <w:t xml:space="preserve">utilizzati </w:t>
      </w:r>
      <w:r w:rsidR="003A673D" w:rsidRPr="003A673D">
        <w:rPr>
          <w:rFonts w:ascii="Georgia" w:eastAsia="Calibri" w:hAnsi="Georgia"/>
          <w:lang w:val="it-IT" w:eastAsia="en-US"/>
        </w:rPr>
        <w:t>per materiali di pu</w:t>
      </w:r>
      <w:r>
        <w:rPr>
          <w:rFonts w:ascii="Georgia" w:eastAsia="Calibri" w:hAnsi="Georgia"/>
          <w:lang w:val="it-IT" w:eastAsia="en-US"/>
        </w:rPr>
        <w:t>l</w:t>
      </w:r>
      <w:r w:rsidR="003A673D" w:rsidRPr="003A673D">
        <w:rPr>
          <w:rFonts w:ascii="Georgia" w:eastAsia="Calibri" w:hAnsi="Georgia"/>
          <w:lang w:val="it-IT" w:eastAsia="en-US"/>
        </w:rPr>
        <w:t>izia, mascherine ffp2, le visiere che vengono acquistat</w:t>
      </w:r>
      <w:r>
        <w:rPr>
          <w:rFonts w:ascii="Georgia" w:eastAsia="Calibri" w:hAnsi="Georgia"/>
          <w:lang w:val="it-IT" w:eastAsia="en-US"/>
        </w:rPr>
        <w:t>i</w:t>
      </w:r>
      <w:r w:rsidR="003A673D" w:rsidRPr="003A673D">
        <w:rPr>
          <w:rFonts w:ascii="Georgia" w:eastAsia="Calibri" w:hAnsi="Georgia"/>
          <w:lang w:val="it-IT" w:eastAsia="en-US"/>
        </w:rPr>
        <w:t xml:space="preserve"> continuamente. Per quanto riguarda il comma 6</w:t>
      </w:r>
      <w:r>
        <w:rPr>
          <w:rFonts w:ascii="Georgia" w:eastAsia="Calibri" w:hAnsi="Georgia"/>
          <w:lang w:val="it-IT" w:eastAsia="en-US"/>
        </w:rPr>
        <w:t xml:space="preserve"> la somma ricevuta è 17.751,27 grazie alla quale sono stati acquistati </w:t>
      </w:r>
      <w:r w:rsidR="003A673D" w:rsidRPr="003A673D">
        <w:rPr>
          <w:rFonts w:ascii="Georgia" w:eastAsia="Calibri" w:hAnsi="Georgia"/>
          <w:lang w:val="it-IT" w:eastAsia="en-US"/>
        </w:rPr>
        <w:t xml:space="preserve">tutti gli strumenti per l’indirizzo musicale (circa 7/8.000 euro).  </w:t>
      </w:r>
      <w:r>
        <w:rPr>
          <w:rFonts w:ascii="Georgia" w:eastAsia="Calibri" w:hAnsi="Georgia"/>
          <w:lang w:val="it-IT" w:eastAsia="en-US"/>
        </w:rPr>
        <w:t xml:space="preserve">La somma </w:t>
      </w:r>
      <w:r w:rsidR="003A673D" w:rsidRPr="003A673D">
        <w:rPr>
          <w:rFonts w:ascii="Georgia" w:eastAsia="Calibri" w:hAnsi="Georgia"/>
          <w:lang w:val="it-IT" w:eastAsia="en-US"/>
        </w:rPr>
        <w:t>residu</w:t>
      </w:r>
      <w:r>
        <w:rPr>
          <w:rFonts w:ascii="Georgia" w:eastAsia="Calibri" w:hAnsi="Georgia"/>
          <w:lang w:val="it-IT" w:eastAsia="en-US"/>
        </w:rPr>
        <w:t>a</w:t>
      </w:r>
      <w:r w:rsidR="003A673D" w:rsidRPr="003A673D">
        <w:rPr>
          <w:rFonts w:ascii="Georgia" w:eastAsia="Calibri" w:hAnsi="Georgia"/>
          <w:lang w:val="it-IT" w:eastAsia="en-US"/>
        </w:rPr>
        <w:t xml:space="preserve"> </w:t>
      </w:r>
      <w:r>
        <w:rPr>
          <w:rFonts w:ascii="Georgia" w:eastAsia="Calibri" w:hAnsi="Georgia"/>
          <w:lang w:val="it-IT" w:eastAsia="en-US"/>
        </w:rPr>
        <w:t xml:space="preserve">verrà utilizzata </w:t>
      </w:r>
      <w:r w:rsidR="003A673D" w:rsidRPr="003A673D">
        <w:rPr>
          <w:rFonts w:ascii="Georgia" w:eastAsia="Calibri" w:hAnsi="Georgia"/>
          <w:lang w:val="it-IT" w:eastAsia="en-US"/>
        </w:rPr>
        <w:t>per realizzare una tettoia ed un gazebo per i giorni di pioggia in via Di Martino, e</w:t>
      </w:r>
      <w:r>
        <w:rPr>
          <w:rFonts w:ascii="Georgia" w:eastAsia="Calibri" w:hAnsi="Georgia"/>
          <w:lang w:val="it-IT" w:eastAsia="en-US"/>
        </w:rPr>
        <w:t xml:space="preserve"> ciò</w:t>
      </w:r>
      <w:r w:rsidR="003A673D" w:rsidRPr="003A673D">
        <w:rPr>
          <w:rFonts w:ascii="Georgia" w:eastAsia="Calibri" w:hAnsi="Georgia"/>
          <w:lang w:val="it-IT" w:eastAsia="en-US"/>
        </w:rPr>
        <w:t xml:space="preserve"> è stato possibile </w:t>
      </w:r>
      <w:r>
        <w:rPr>
          <w:rFonts w:ascii="Georgia" w:eastAsia="Calibri" w:hAnsi="Georgia"/>
          <w:lang w:val="it-IT" w:eastAsia="en-US"/>
        </w:rPr>
        <w:t>grazie</w:t>
      </w:r>
      <w:r w:rsidR="003A673D" w:rsidRPr="003A673D">
        <w:rPr>
          <w:rFonts w:ascii="Georgia" w:eastAsia="Calibri" w:hAnsi="Georgia"/>
          <w:lang w:val="it-IT" w:eastAsia="en-US"/>
        </w:rPr>
        <w:t xml:space="preserve"> </w:t>
      </w:r>
      <w:r>
        <w:rPr>
          <w:rFonts w:ascii="Georgia" w:eastAsia="Calibri" w:hAnsi="Georgia"/>
          <w:lang w:val="it-IT" w:eastAsia="en-US"/>
        </w:rPr>
        <w:t>al</w:t>
      </w:r>
      <w:r w:rsidR="003A673D" w:rsidRPr="003A673D">
        <w:rPr>
          <w:rFonts w:ascii="Georgia" w:eastAsia="Calibri" w:hAnsi="Georgia"/>
          <w:lang w:val="it-IT" w:eastAsia="en-US"/>
        </w:rPr>
        <w:t xml:space="preserve"> fatto che il comma 6 prevede la riqualificazione degli ambienti esterni. </w:t>
      </w:r>
    </w:p>
    <w:p w:rsidR="003A673D" w:rsidRDefault="003B0387" w:rsidP="00D12AA3">
      <w:pPr>
        <w:spacing w:line="360" w:lineRule="auto"/>
        <w:jc w:val="both"/>
        <w:rPr>
          <w:rFonts w:ascii="Georgia" w:eastAsia="Calibri" w:hAnsi="Georgia"/>
          <w:lang w:val="it-IT" w:eastAsia="en-US"/>
        </w:rPr>
      </w:pPr>
      <w:r>
        <w:rPr>
          <w:rFonts w:ascii="Georgia" w:eastAsia="Calibri" w:hAnsi="Georgia"/>
          <w:lang w:val="it-IT" w:eastAsia="en-US"/>
        </w:rPr>
        <w:t xml:space="preserve">Per quanto riguarda i </w:t>
      </w:r>
      <w:proofErr w:type="spellStart"/>
      <w:r w:rsidR="003A673D" w:rsidRPr="003A673D">
        <w:rPr>
          <w:rFonts w:ascii="Georgia" w:eastAsia="Calibri" w:hAnsi="Georgia"/>
          <w:lang w:val="it-IT" w:eastAsia="en-US"/>
        </w:rPr>
        <w:t>Pon</w:t>
      </w:r>
      <w:proofErr w:type="spellEnd"/>
      <w:r w:rsidR="003A673D" w:rsidRPr="003A673D">
        <w:rPr>
          <w:rFonts w:ascii="Georgia" w:eastAsia="Calibri" w:hAnsi="Georgia"/>
          <w:lang w:val="it-IT" w:eastAsia="en-US"/>
        </w:rPr>
        <w:t xml:space="preserve"> 9707</w:t>
      </w:r>
      <w:r>
        <w:rPr>
          <w:rFonts w:ascii="Georgia" w:eastAsia="Calibri" w:hAnsi="Georgia"/>
          <w:lang w:val="it-IT" w:eastAsia="en-US"/>
        </w:rPr>
        <w:t xml:space="preserve">, </w:t>
      </w:r>
      <w:r w:rsidR="003A673D" w:rsidRPr="003A673D">
        <w:rPr>
          <w:rFonts w:ascii="Georgia" w:eastAsia="Calibri" w:hAnsi="Georgia"/>
          <w:lang w:val="it-IT" w:eastAsia="en-US"/>
        </w:rPr>
        <w:t>nonostante le intenzioni</w:t>
      </w:r>
      <w:r>
        <w:rPr>
          <w:rFonts w:ascii="Georgia" w:eastAsia="Calibri" w:hAnsi="Georgia"/>
          <w:lang w:val="it-IT" w:eastAsia="en-US"/>
        </w:rPr>
        <w:t>,</w:t>
      </w:r>
      <w:r w:rsidR="003A673D" w:rsidRPr="003A673D">
        <w:rPr>
          <w:rFonts w:ascii="Georgia" w:eastAsia="Calibri" w:hAnsi="Georgia"/>
          <w:lang w:val="it-IT" w:eastAsia="en-US"/>
        </w:rPr>
        <w:t xml:space="preserve"> non si è riusciti a fare degli incontri prima delle vacanze natalizie</w:t>
      </w:r>
      <w:r>
        <w:rPr>
          <w:rFonts w:ascii="Georgia" w:eastAsia="Calibri" w:hAnsi="Georgia"/>
          <w:lang w:val="it-IT" w:eastAsia="en-US"/>
        </w:rPr>
        <w:t xml:space="preserve">. </w:t>
      </w:r>
    </w:p>
    <w:p w:rsidR="002F0618" w:rsidRPr="00475E86" w:rsidRDefault="002F0618" w:rsidP="002F0618">
      <w:pPr>
        <w:spacing w:line="360" w:lineRule="auto"/>
        <w:jc w:val="both"/>
        <w:rPr>
          <w:rFonts w:ascii="Georgia" w:eastAsia="Calibri" w:hAnsi="Georgia"/>
          <w:lang w:val="it-IT"/>
        </w:rPr>
      </w:pPr>
      <w:r>
        <w:rPr>
          <w:rFonts w:ascii="Georgia" w:eastAsia="Calibri" w:hAnsi="Georgia"/>
          <w:lang w:val="it-IT"/>
        </w:rPr>
        <w:t xml:space="preserve">Il consiglio approva con </w:t>
      </w:r>
      <w:r w:rsidRPr="00475E86">
        <w:rPr>
          <w:rFonts w:ascii="Georgia" w:eastAsia="Calibri" w:hAnsi="Georgia"/>
          <w:highlight w:val="yellow"/>
          <w:lang w:val="it-IT"/>
        </w:rPr>
        <w:t>delibera n</w:t>
      </w:r>
      <w:r w:rsidRPr="00650338">
        <w:rPr>
          <w:rFonts w:ascii="Georgia" w:eastAsia="Calibri" w:hAnsi="Georgia"/>
          <w:highlight w:val="yellow"/>
          <w:lang w:val="it-IT"/>
        </w:rPr>
        <w:t>.</w:t>
      </w:r>
      <w:r w:rsidR="00650338" w:rsidRPr="00650338">
        <w:rPr>
          <w:rFonts w:ascii="Georgia" w:eastAsia="Calibri" w:hAnsi="Georgia"/>
          <w:highlight w:val="yellow"/>
          <w:lang w:val="it-IT"/>
        </w:rPr>
        <w:t>168</w:t>
      </w:r>
      <w:r>
        <w:rPr>
          <w:rFonts w:ascii="Georgia" w:eastAsia="Calibri" w:hAnsi="Georgia"/>
          <w:lang w:val="it-IT"/>
        </w:rPr>
        <w:t xml:space="preserve"> </w:t>
      </w:r>
    </w:p>
    <w:p w:rsidR="002F0618" w:rsidRPr="003A673D" w:rsidRDefault="002F0618" w:rsidP="00D12AA3">
      <w:pPr>
        <w:spacing w:line="360" w:lineRule="auto"/>
        <w:jc w:val="both"/>
        <w:rPr>
          <w:rFonts w:ascii="Georgia" w:eastAsia="Calibri" w:hAnsi="Georgia"/>
          <w:lang w:val="it-IT" w:eastAsia="en-US"/>
        </w:rPr>
      </w:pPr>
    </w:p>
    <w:p w:rsidR="004A5F8E" w:rsidRDefault="003A673D" w:rsidP="004A5F8E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927"/>
        <w:jc w:val="both"/>
        <w:rPr>
          <w:rFonts w:ascii="Georgia" w:eastAsia="Calibri" w:hAnsi="Georgia"/>
          <w:lang w:val="it-IT"/>
        </w:rPr>
      </w:pPr>
      <w:r w:rsidRPr="003A673D">
        <w:rPr>
          <w:rFonts w:ascii="Georgia" w:eastAsia="Calibri" w:hAnsi="Georgia"/>
          <w:lang w:val="it-IT"/>
        </w:rPr>
        <w:t xml:space="preserve"> </w:t>
      </w:r>
    </w:p>
    <w:p w:rsidR="004A5F8E" w:rsidRPr="001C51A4" w:rsidRDefault="003A673D" w:rsidP="004A5F8E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927"/>
        <w:jc w:val="both"/>
        <w:rPr>
          <w:rFonts w:ascii="Georgia" w:hAnsi="Georgia"/>
          <w:color w:val="000000"/>
          <w:sz w:val="24"/>
          <w:szCs w:val="24"/>
          <w:lang w:val="it-IT"/>
        </w:rPr>
      </w:pPr>
      <w:r w:rsidRPr="003A673D">
        <w:rPr>
          <w:rFonts w:ascii="Georgia" w:eastAsia="Calibri" w:hAnsi="Georgia"/>
          <w:color w:val="FF0000"/>
          <w:lang w:val="it-IT"/>
        </w:rPr>
        <w:t>10</w:t>
      </w:r>
      <w:r w:rsidR="004A5F8E" w:rsidRPr="004A5F8E">
        <w:rPr>
          <w:rFonts w:ascii="Georgia" w:eastAsia="Calibri" w:hAnsi="Georgia"/>
          <w:color w:val="FF0000"/>
          <w:lang w:val="it-IT"/>
        </w:rPr>
        <w:t xml:space="preserve">. </w:t>
      </w:r>
      <w:r w:rsidR="004A5F8E" w:rsidRPr="004A5F8E">
        <w:rPr>
          <w:rFonts w:ascii="Georgia" w:hAnsi="Georgia"/>
          <w:color w:val="FF0000"/>
          <w:sz w:val="24"/>
          <w:szCs w:val="24"/>
          <w:lang w:val="it-IT"/>
        </w:rPr>
        <w:t xml:space="preserve"> Progetto M</w:t>
      </w:r>
      <w:r w:rsidR="00D43DD4">
        <w:rPr>
          <w:rFonts w:ascii="Georgia" w:hAnsi="Georgia"/>
          <w:color w:val="FF0000"/>
          <w:sz w:val="24"/>
          <w:szCs w:val="24"/>
          <w:lang w:val="it-IT"/>
        </w:rPr>
        <w:t>.</w:t>
      </w:r>
      <w:r w:rsidR="004A5F8E" w:rsidRPr="004A5F8E">
        <w:rPr>
          <w:rFonts w:ascii="Georgia" w:hAnsi="Georgia"/>
          <w:color w:val="FF0000"/>
          <w:sz w:val="24"/>
          <w:szCs w:val="24"/>
          <w:lang w:val="it-IT"/>
        </w:rPr>
        <w:t>I</w:t>
      </w:r>
      <w:r w:rsidR="00D43DD4">
        <w:rPr>
          <w:rFonts w:ascii="Georgia" w:hAnsi="Georgia"/>
          <w:color w:val="FF0000"/>
          <w:sz w:val="24"/>
          <w:szCs w:val="24"/>
          <w:lang w:val="it-IT"/>
        </w:rPr>
        <w:t xml:space="preserve">. </w:t>
      </w:r>
      <w:r w:rsidR="004A5F8E" w:rsidRPr="004A5F8E">
        <w:rPr>
          <w:rFonts w:ascii="Georgia" w:hAnsi="Georgia"/>
          <w:color w:val="FF0000"/>
          <w:sz w:val="24"/>
          <w:szCs w:val="24"/>
          <w:lang w:val="it-IT"/>
        </w:rPr>
        <w:t xml:space="preserve"> piano scuola per la banda ultra</w:t>
      </w:r>
      <w:r w:rsidR="004A5F8E">
        <w:rPr>
          <w:rFonts w:ascii="Georgia" w:hAnsi="Georgia"/>
          <w:color w:val="FF0000"/>
          <w:sz w:val="24"/>
          <w:szCs w:val="24"/>
          <w:lang w:val="it-IT"/>
        </w:rPr>
        <w:t xml:space="preserve"> </w:t>
      </w:r>
      <w:r w:rsidR="004A5F8E" w:rsidRPr="004A5F8E">
        <w:rPr>
          <w:rFonts w:ascii="Georgia" w:hAnsi="Georgia"/>
          <w:color w:val="FF0000"/>
          <w:sz w:val="24"/>
          <w:szCs w:val="24"/>
          <w:lang w:val="it-IT"/>
        </w:rPr>
        <w:t>larga Fastweb</w:t>
      </w:r>
    </w:p>
    <w:p w:rsidR="003A673D" w:rsidRPr="003A673D" w:rsidRDefault="003A673D" w:rsidP="004A5F8E">
      <w:pPr>
        <w:spacing w:line="360" w:lineRule="auto"/>
        <w:ind w:left="720" w:firstLine="720"/>
        <w:jc w:val="both"/>
        <w:rPr>
          <w:rFonts w:ascii="Georgia" w:eastAsia="Calibri" w:hAnsi="Georgia"/>
          <w:lang w:val="it-IT" w:eastAsia="en-US"/>
        </w:rPr>
      </w:pPr>
    </w:p>
    <w:p w:rsidR="003A673D" w:rsidRPr="003A673D" w:rsidRDefault="004A5F8E" w:rsidP="00D12AA3">
      <w:pPr>
        <w:spacing w:line="360" w:lineRule="auto"/>
        <w:jc w:val="both"/>
        <w:rPr>
          <w:rFonts w:ascii="Georgia" w:eastAsia="Calibri" w:hAnsi="Georgia"/>
          <w:lang w:val="it-IT" w:eastAsia="en-US"/>
        </w:rPr>
      </w:pPr>
      <w:r>
        <w:rPr>
          <w:rFonts w:ascii="Georgia" w:eastAsia="Calibri" w:hAnsi="Georgia"/>
          <w:lang w:val="it-IT" w:eastAsia="en-US"/>
        </w:rPr>
        <w:lastRenderedPageBreak/>
        <w:t xml:space="preserve">Il Dirigente Scolastico informa il Consiglio che </w:t>
      </w:r>
      <w:r w:rsidR="00207359">
        <w:rPr>
          <w:rFonts w:ascii="Georgia" w:eastAsia="Calibri" w:hAnsi="Georgia"/>
          <w:lang w:val="it-IT" w:eastAsia="en-US"/>
        </w:rPr>
        <w:t>s</w:t>
      </w:r>
      <w:r>
        <w:rPr>
          <w:rFonts w:ascii="Georgia" w:eastAsia="Calibri" w:hAnsi="Georgia"/>
          <w:lang w:val="it-IT" w:eastAsia="en-US"/>
        </w:rPr>
        <w:t xml:space="preserve">ono arrivate diverse sollecitazioni dalla società fastweb </w:t>
      </w:r>
      <w:r w:rsidR="00207359" w:rsidRPr="003A673D">
        <w:rPr>
          <w:rFonts w:ascii="Georgia" w:eastAsia="Calibri" w:hAnsi="Georgia"/>
          <w:lang w:val="it-IT" w:eastAsia="en-US"/>
        </w:rPr>
        <w:t xml:space="preserve">per la realizzazione </w:t>
      </w:r>
      <w:r w:rsidR="00D43DD4">
        <w:rPr>
          <w:rFonts w:ascii="Georgia" w:eastAsia="Calibri" w:hAnsi="Georgia"/>
          <w:lang w:val="it-IT" w:eastAsia="en-US"/>
        </w:rPr>
        <w:t xml:space="preserve">del piano scuola per la </w:t>
      </w:r>
      <w:r w:rsidR="003A673D" w:rsidRPr="003A673D">
        <w:rPr>
          <w:rFonts w:ascii="Georgia" w:eastAsia="Calibri" w:hAnsi="Georgia"/>
          <w:lang w:val="it-IT" w:eastAsia="en-US"/>
        </w:rPr>
        <w:t xml:space="preserve">Banda </w:t>
      </w:r>
      <w:r w:rsidR="00D43DD4">
        <w:rPr>
          <w:rFonts w:ascii="Georgia" w:eastAsia="Calibri" w:hAnsi="Georgia"/>
          <w:lang w:val="it-IT" w:eastAsia="en-US"/>
        </w:rPr>
        <w:t xml:space="preserve">ultra-Larga. La scuola dispone già di un servizio di banda ultra-larga fornito dalla società di telefonia </w:t>
      </w:r>
      <w:proofErr w:type="spellStart"/>
      <w:r w:rsidR="00D43DD4">
        <w:rPr>
          <w:rFonts w:ascii="Georgia" w:eastAsia="Calibri" w:hAnsi="Georgia"/>
          <w:lang w:val="it-IT" w:eastAsia="en-US"/>
        </w:rPr>
        <w:t>wind</w:t>
      </w:r>
      <w:proofErr w:type="spellEnd"/>
      <w:r w:rsidR="00D43DD4">
        <w:rPr>
          <w:rFonts w:ascii="Georgia" w:eastAsia="Calibri" w:hAnsi="Georgia"/>
          <w:lang w:val="it-IT" w:eastAsia="en-US"/>
        </w:rPr>
        <w:t xml:space="preserve"> per il quale </w:t>
      </w:r>
      <w:r w:rsidR="002F0618">
        <w:rPr>
          <w:rFonts w:ascii="Georgia" w:eastAsia="Calibri" w:hAnsi="Georgia"/>
          <w:lang w:val="it-IT" w:eastAsia="en-US"/>
        </w:rPr>
        <w:t xml:space="preserve">è previsto il </w:t>
      </w:r>
      <w:r w:rsidR="00D43DD4">
        <w:rPr>
          <w:rFonts w:ascii="Georgia" w:eastAsia="Calibri" w:hAnsi="Georgia"/>
          <w:lang w:val="it-IT" w:eastAsia="en-US"/>
        </w:rPr>
        <w:t xml:space="preserve"> pagamento del</w:t>
      </w:r>
      <w:r w:rsidR="003A673D" w:rsidRPr="003A673D">
        <w:rPr>
          <w:rFonts w:ascii="Georgia" w:eastAsia="Calibri" w:hAnsi="Georgia"/>
          <w:lang w:val="it-IT" w:eastAsia="en-US"/>
        </w:rPr>
        <w:t xml:space="preserve"> canone</w:t>
      </w:r>
      <w:r w:rsidR="00D43DD4">
        <w:rPr>
          <w:rFonts w:ascii="Georgia" w:eastAsia="Calibri" w:hAnsi="Georgia"/>
          <w:lang w:val="it-IT" w:eastAsia="en-US"/>
        </w:rPr>
        <w:t>, mentre il piano da realizzare con fastweb è gratuito</w:t>
      </w:r>
      <w:r w:rsidR="002F0618">
        <w:rPr>
          <w:rFonts w:ascii="Georgia" w:eastAsia="Calibri" w:hAnsi="Georgia"/>
          <w:lang w:val="it-IT" w:eastAsia="en-US"/>
        </w:rPr>
        <w:t xml:space="preserve"> ma non abbiamo certezza di non dover pagare canoni</w:t>
      </w:r>
      <w:r w:rsidR="00D43DD4">
        <w:rPr>
          <w:rFonts w:ascii="Georgia" w:eastAsia="Calibri" w:hAnsi="Georgia"/>
          <w:lang w:val="it-IT" w:eastAsia="en-US"/>
        </w:rPr>
        <w:t>.</w:t>
      </w:r>
      <w:r w:rsidR="002F0618">
        <w:rPr>
          <w:rFonts w:ascii="Georgia" w:eastAsia="Calibri" w:hAnsi="Georgia"/>
          <w:lang w:val="it-IT" w:eastAsia="en-US"/>
        </w:rPr>
        <w:t xml:space="preserve"> La scuola ha chiesto chiarimenti che non sono arrivati.</w:t>
      </w:r>
      <w:r w:rsidR="003A673D" w:rsidRPr="003A673D">
        <w:rPr>
          <w:rFonts w:ascii="Georgia" w:eastAsia="Calibri" w:hAnsi="Georgia"/>
          <w:lang w:val="it-IT" w:eastAsia="en-US"/>
        </w:rPr>
        <w:t xml:space="preserve"> Il DSGA </w:t>
      </w:r>
      <w:r w:rsidR="00D43DD4">
        <w:rPr>
          <w:rFonts w:ascii="Georgia" w:eastAsia="Calibri" w:hAnsi="Georgia"/>
          <w:lang w:val="it-IT" w:eastAsia="en-US"/>
        </w:rPr>
        <w:t xml:space="preserve">interviene </w:t>
      </w:r>
      <w:r w:rsidR="003A673D" w:rsidRPr="003A673D">
        <w:rPr>
          <w:rFonts w:ascii="Georgia" w:eastAsia="Calibri" w:hAnsi="Georgia"/>
          <w:lang w:val="it-IT" w:eastAsia="en-US"/>
        </w:rPr>
        <w:t>dice</w:t>
      </w:r>
      <w:r w:rsidR="00D43DD4">
        <w:rPr>
          <w:rFonts w:ascii="Georgia" w:eastAsia="Calibri" w:hAnsi="Georgia"/>
          <w:lang w:val="it-IT" w:eastAsia="en-US"/>
        </w:rPr>
        <w:t>ndo</w:t>
      </w:r>
      <w:r w:rsidR="003A673D" w:rsidRPr="003A673D">
        <w:rPr>
          <w:rFonts w:ascii="Georgia" w:eastAsia="Calibri" w:hAnsi="Georgia"/>
          <w:lang w:val="it-IT" w:eastAsia="en-US"/>
        </w:rPr>
        <w:t xml:space="preserve"> </w:t>
      </w:r>
      <w:r w:rsidR="00D43DD4">
        <w:rPr>
          <w:rFonts w:ascii="Georgia" w:eastAsia="Calibri" w:hAnsi="Georgia"/>
          <w:lang w:val="it-IT" w:eastAsia="en-US"/>
        </w:rPr>
        <w:t xml:space="preserve">di aver </w:t>
      </w:r>
      <w:r w:rsidR="003A673D" w:rsidRPr="003A673D">
        <w:rPr>
          <w:rFonts w:ascii="Georgia" w:eastAsia="Calibri" w:hAnsi="Georgia"/>
          <w:lang w:val="it-IT" w:eastAsia="en-US"/>
        </w:rPr>
        <w:t xml:space="preserve">consultato </w:t>
      </w:r>
      <w:r w:rsidR="00D43DD4">
        <w:rPr>
          <w:rFonts w:ascii="Georgia" w:eastAsia="Calibri" w:hAnsi="Georgia"/>
          <w:lang w:val="it-IT" w:eastAsia="en-US"/>
        </w:rPr>
        <w:t>l’</w:t>
      </w:r>
      <w:r w:rsidR="003A673D" w:rsidRPr="003A673D">
        <w:rPr>
          <w:rFonts w:ascii="Georgia" w:eastAsia="Calibri" w:hAnsi="Georgia"/>
          <w:lang w:val="it-IT" w:eastAsia="en-US"/>
        </w:rPr>
        <w:t xml:space="preserve">animatore digitale ed </w:t>
      </w:r>
      <w:r w:rsidR="00D43DD4">
        <w:rPr>
          <w:rFonts w:ascii="Georgia" w:eastAsia="Calibri" w:hAnsi="Georgia"/>
          <w:lang w:val="it-IT" w:eastAsia="en-US"/>
        </w:rPr>
        <w:t>entrambi nutrono</w:t>
      </w:r>
      <w:r w:rsidR="003A673D" w:rsidRPr="003A673D">
        <w:rPr>
          <w:rFonts w:ascii="Georgia" w:eastAsia="Calibri" w:hAnsi="Georgia"/>
          <w:lang w:val="it-IT" w:eastAsia="en-US"/>
        </w:rPr>
        <w:t xml:space="preserve"> </w:t>
      </w:r>
      <w:r w:rsidR="00D43DD4">
        <w:rPr>
          <w:rFonts w:ascii="Georgia" w:eastAsia="Calibri" w:hAnsi="Georgia"/>
          <w:lang w:val="it-IT" w:eastAsia="en-US"/>
        </w:rPr>
        <w:t>serie</w:t>
      </w:r>
      <w:r w:rsidR="003A673D" w:rsidRPr="003A673D">
        <w:rPr>
          <w:rFonts w:ascii="Georgia" w:eastAsia="Calibri" w:hAnsi="Georgia"/>
          <w:lang w:val="it-IT" w:eastAsia="en-US"/>
        </w:rPr>
        <w:t xml:space="preserve"> perplessità </w:t>
      </w:r>
      <w:r w:rsidR="00D43DD4">
        <w:rPr>
          <w:rFonts w:ascii="Georgia" w:eastAsia="Calibri" w:hAnsi="Georgia"/>
          <w:lang w:val="it-IT" w:eastAsia="en-US"/>
        </w:rPr>
        <w:t xml:space="preserve">sul buon funzionamento </w:t>
      </w:r>
      <w:r w:rsidR="003A673D" w:rsidRPr="003A673D">
        <w:rPr>
          <w:rFonts w:ascii="Georgia" w:eastAsia="Calibri" w:hAnsi="Georgia"/>
          <w:lang w:val="it-IT" w:eastAsia="en-US"/>
        </w:rPr>
        <w:t>d</w:t>
      </w:r>
      <w:r w:rsidR="00D43DD4">
        <w:rPr>
          <w:rFonts w:ascii="Georgia" w:eastAsia="Calibri" w:hAnsi="Georgia"/>
          <w:lang w:val="it-IT" w:eastAsia="en-US"/>
        </w:rPr>
        <w:t xml:space="preserve">el servizio </w:t>
      </w:r>
      <w:r w:rsidR="003A673D" w:rsidRPr="003A673D">
        <w:rPr>
          <w:rFonts w:ascii="Georgia" w:eastAsia="Calibri" w:hAnsi="Georgia"/>
          <w:lang w:val="it-IT" w:eastAsia="en-US"/>
        </w:rPr>
        <w:t xml:space="preserve">fastweb </w:t>
      </w:r>
      <w:r w:rsidR="00D43DD4">
        <w:rPr>
          <w:rFonts w:ascii="Georgia" w:eastAsia="Calibri" w:hAnsi="Georgia"/>
          <w:lang w:val="it-IT" w:eastAsia="en-US"/>
        </w:rPr>
        <w:t xml:space="preserve">dal momento che </w:t>
      </w:r>
      <w:r w:rsidR="003A673D" w:rsidRPr="003A673D">
        <w:rPr>
          <w:rFonts w:ascii="Georgia" w:eastAsia="Calibri" w:hAnsi="Georgia"/>
          <w:lang w:val="it-IT" w:eastAsia="en-US"/>
        </w:rPr>
        <w:t xml:space="preserve">con </w:t>
      </w:r>
      <w:proofErr w:type="spellStart"/>
      <w:r w:rsidR="003A673D" w:rsidRPr="003A673D">
        <w:rPr>
          <w:rFonts w:ascii="Georgia" w:eastAsia="Calibri" w:hAnsi="Georgia"/>
          <w:lang w:val="it-IT" w:eastAsia="en-US"/>
        </w:rPr>
        <w:t>wind</w:t>
      </w:r>
      <w:proofErr w:type="spellEnd"/>
      <w:r w:rsidR="003A673D" w:rsidRPr="003A673D">
        <w:rPr>
          <w:rFonts w:ascii="Georgia" w:eastAsia="Calibri" w:hAnsi="Georgia"/>
          <w:lang w:val="it-IT" w:eastAsia="en-US"/>
        </w:rPr>
        <w:t xml:space="preserve"> </w:t>
      </w:r>
      <w:r w:rsidR="00D43DD4">
        <w:rPr>
          <w:rFonts w:ascii="Georgia" w:eastAsia="Calibri" w:hAnsi="Georgia"/>
          <w:lang w:val="it-IT" w:eastAsia="en-US"/>
        </w:rPr>
        <w:t>non sono mai insorti problemi.</w:t>
      </w:r>
      <w:r w:rsidR="003A673D" w:rsidRPr="003A673D">
        <w:rPr>
          <w:rFonts w:ascii="Georgia" w:eastAsia="Calibri" w:hAnsi="Georgia"/>
          <w:lang w:val="it-IT" w:eastAsia="en-US"/>
        </w:rPr>
        <w:t xml:space="preserve"> </w:t>
      </w:r>
      <w:r w:rsidR="00D43DD4">
        <w:rPr>
          <w:rFonts w:ascii="Georgia" w:eastAsia="Calibri" w:hAnsi="Georgia"/>
          <w:lang w:val="it-IT" w:eastAsia="en-US"/>
        </w:rPr>
        <w:t xml:space="preserve">Il Dirigente Scolastico ed il DSGA </w:t>
      </w:r>
      <w:r w:rsidR="003A673D" w:rsidRPr="003A673D">
        <w:rPr>
          <w:rFonts w:ascii="Georgia" w:eastAsia="Calibri" w:hAnsi="Georgia"/>
          <w:lang w:val="it-IT" w:eastAsia="en-US"/>
        </w:rPr>
        <w:t>si riserva</w:t>
      </w:r>
      <w:r w:rsidR="00D43DD4">
        <w:rPr>
          <w:rFonts w:ascii="Georgia" w:eastAsia="Calibri" w:hAnsi="Georgia"/>
          <w:lang w:val="it-IT" w:eastAsia="en-US"/>
        </w:rPr>
        <w:t>no quindi</w:t>
      </w:r>
      <w:r w:rsidR="003A673D" w:rsidRPr="003A673D">
        <w:rPr>
          <w:rFonts w:ascii="Georgia" w:eastAsia="Calibri" w:hAnsi="Georgia"/>
          <w:lang w:val="it-IT" w:eastAsia="en-US"/>
        </w:rPr>
        <w:t xml:space="preserve"> di riflettere </w:t>
      </w:r>
      <w:r w:rsidR="00D43DD4">
        <w:rPr>
          <w:rFonts w:ascii="Georgia" w:eastAsia="Calibri" w:hAnsi="Georgia"/>
          <w:lang w:val="it-IT" w:eastAsia="en-US"/>
        </w:rPr>
        <w:t>in modo più approfondito per prendere la decisione migliore</w:t>
      </w:r>
      <w:r w:rsidR="005A7EF4">
        <w:rPr>
          <w:rFonts w:ascii="Georgia" w:eastAsia="Calibri" w:hAnsi="Georgia"/>
          <w:lang w:val="it-IT" w:eastAsia="en-US"/>
        </w:rPr>
        <w:t xml:space="preserve"> dandone successiva comunicazione al Consiglio d’Istituto.</w:t>
      </w:r>
    </w:p>
    <w:p w:rsidR="003A673D" w:rsidRDefault="005A7EF4" w:rsidP="00D12AA3">
      <w:pPr>
        <w:spacing w:line="360" w:lineRule="auto"/>
        <w:jc w:val="both"/>
        <w:rPr>
          <w:rFonts w:ascii="Georgia" w:eastAsia="Calibri" w:hAnsi="Georgia"/>
          <w:lang w:val="it-IT" w:eastAsia="en-US"/>
        </w:rPr>
      </w:pPr>
      <w:r>
        <w:rPr>
          <w:rFonts w:ascii="Georgia" w:eastAsia="Calibri" w:hAnsi="Georgia"/>
          <w:lang w:val="it-IT" w:eastAsia="en-US"/>
        </w:rPr>
        <w:t xml:space="preserve">Si riprende con il terzo punto </w:t>
      </w:r>
      <w:r w:rsidR="003A673D" w:rsidRPr="003A673D">
        <w:rPr>
          <w:rFonts w:ascii="Georgia" w:eastAsia="Calibri" w:hAnsi="Georgia"/>
          <w:lang w:val="it-IT" w:eastAsia="en-US"/>
        </w:rPr>
        <w:t>all’</w:t>
      </w:r>
      <w:proofErr w:type="spellStart"/>
      <w:r w:rsidR="003A673D" w:rsidRPr="003A673D">
        <w:rPr>
          <w:rFonts w:ascii="Georgia" w:eastAsia="Calibri" w:hAnsi="Georgia"/>
          <w:lang w:val="it-IT" w:eastAsia="en-US"/>
        </w:rPr>
        <w:t>od.g</w:t>
      </w:r>
      <w:proofErr w:type="spellEnd"/>
      <w:r w:rsidR="003A673D" w:rsidRPr="003A673D">
        <w:rPr>
          <w:rFonts w:ascii="Georgia" w:eastAsia="Calibri" w:hAnsi="Georgia"/>
          <w:lang w:val="it-IT" w:eastAsia="en-US"/>
        </w:rPr>
        <w:t>.</w:t>
      </w:r>
    </w:p>
    <w:p w:rsidR="005A7EF4" w:rsidRDefault="005A7EF4" w:rsidP="00D12AA3">
      <w:pPr>
        <w:spacing w:line="360" w:lineRule="auto"/>
        <w:jc w:val="both"/>
        <w:rPr>
          <w:rFonts w:ascii="Georgia" w:eastAsia="Calibri" w:hAnsi="Georgia"/>
          <w:lang w:val="it-IT" w:eastAsia="en-US"/>
        </w:rPr>
      </w:pPr>
    </w:p>
    <w:p w:rsidR="005A7EF4" w:rsidRPr="001C51A4" w:rsidRDefault="005A7EF4" w:rsidP="005A7EF4">
      <w:pPr>
        <w:spacing w:line="360" w:lineRule="auto"/>
        <w:jc w:val="both"/>
        <w:rPr>
          <w:rFonts w:ascii="Georgia" w:eastAsia="Calibri" w:hAnsi="Georgia"/>
          <w:color w:val="FF0000"/>
          <w:lang w:val="it-IT"/>
        </w:rPr>
      </w:pPr>
      <w:r w:rsidRPr="001C51A4">
        <w:rPr>
          <w:rFonts w:ascii="Georgia" w:hAnsi="Georgia"/>
          <w:color w:val="FF0000"/>
          <w:sz w:val="24"/>
          <w:szCs w:val="24"/>
          <w:lang w:val="it-IT"/>
        </w:rPr>
        <w:t>3. Dimissioni genitore rappresentante di classe e subentro eventuale genitore primo dei non eletti, in base al verbale della commissione elettorale;</w:t>
      </w:r>
    </w:p>
    <w:p w:rsidR="005A7EF4" w:rsidRPr="003A673D" w:rsidRDefault="005A7EF4" w:rsidP="00D12AA3">
      <w:pPr>
        <w:spacing w:line="360" w:lineRule="auto"/>
        <w:jc w:val="both"/>
        <w:rPr>
          <w:rFonts w:ascii="Georgia" w:eastAsia="Calibri" w:hAnsi="Georgia"/>
          <w:lang w:val="it-IT" w:eastAsia="en-US"/>
        </w:rPr>
      </w:pPr>
    </w:p>
    <w:p w:rsidR="003A673D" w:rsidRPr="003A673D" w:rsidRDefault="005A7EF4" w:rsidP="00D12AA3">
      <w:pPr>
        <w:spacing w:line="360" w:lineRule="auto"/>
        <w:jc w:val="both"/>
        <w:rPr>
          <w:rFonts w:ascii="Georgia" w:eastAsia="Calibri" w:hAnsi="Georgia"/>
          <w:lang w:val="it-IT" w:eastAsia="en-US"/>
        </w:rPr>
      </w:pPr>
      <w:r>
        <w:rPr>
          <w:rFonts w:ascii="Georgia" w:eastAsia="Calibri" w:hAnsi="Georgia"/>
          <w:lang w:val="it-IT" w:eastAsia="en-US"/>
        </w:rPr>
        <w:t>Il Dirigente Scolastico comunica il ritiro di un alunno dalla sezione D dell’Infanzia il cui genitore ricopriva il ruolo di rappresentante dei genitori, il quale, in seguito alla mancata frequenza scolastica del figlio, ha rassegnato le proprie dimissioni da rappresentante; si dà comunicazione al Consiglio delle suddette dimissioni e del s</w:t>
      </w:r>
      <w:r w:rsidR="003A673D" w:rsidRPr="003A673D">
        <w:rPr>
          <w:rFonts w:ascii="Georgia" w:eastAsia="Calibri" w:hAnsi="Georgia"/>
          <w:lang w:val="it-IT" w:eastAsia="en-US"/>
        </w:rPr>
        <w:t>ubentr</w:t>
      </w:r>
      <w:r>
        <w:rPr>
          <w:rFonts w:ascii="Georgia" w:eastAsia="Calibri" w:hAnsi="Georgia"/>
          <w:lang w:val="it-IT" w:eastAsia="en-US"/>
        </w:rPr>
        <w:t>o</w:t>
      </w:r>
      <w:r w:rsidR="003A673D" w:rsidRPr="003A673D">
        <w:rPr>
          <w:rFonts w:ascii="Georgia" w:eastAsia="Calibri" w:hAnsi="Georgia"/>
          <w:lang w:val="it-IT" w:eastAsia="en-US"/>
        </w:rPr>
        <w:t xml:space="preserve"> </w:t>
      </w:r>
      <w:r>
        <w:rPr>
          <w:rFonts w:ascii="Georgia" w:eastAsia="Calibri" w:hAnsi="Georgia"/>
          <w:lang w:val="it-IT" w:eastAsia="en-US"/>
        </w:rPr>
        <w:t>de</w:t>
      </w:r>
      <w:r w:rsidR="003A673D" w:rsidRPr="003A673D">
        <w:rPr>
          <w:rFonts w:ascii="Georgia" w:eastAsia="Calibri" w:hAnsi="Georgia"/>
          <w:lang w:val="it-IT" w:eastAsia="en-US"/>
        </w:rPr>
        <w:t>l primo dei non eletti con nuovo decreto da parte del D</w:t>
      </w:r>
      <w:r>
        <w:rPr>
          <w:rFonts w:ascii="Georgia" w:eastAsia="Calibri" w:hAnsi="Georgia"/>
          <w:lang w:val="it-IT" w:eastAsia="en-US"/>
        </w:rPr>
        <w:t xml:space="preserve">irigente Scolastico. </w:t>
      </w:r>
    </w:p>
    <w:p w:rsidR="005A7EF4" w:rsidRDefault="005A7EF4" w:rsidP="00D12AA3">
      <w:pPr>
        <w:spacing w:line="360" w:lineRule="auto"/>
        <w:jc w:val="both"/>
        <w:rPr>
          <w:rFonts w:ascii="Georgia" w:eastAsia="Calibri" w:hAnsi="Georgia"/>
          <w:lang w:val="it-IT" w:eastAsia="en-US"/>
        </w:rPr>
      </w:pPr>
      <w:r>
        <w:rPr>
          <w:rFonts w:ascii="Georgia" w:eastAsia="Calibri" w:hAnsi="Georgia"/>
          <w:lang w:val="it-IT" w:eastAsia="en-US"/>
        </w:rPr>
        <w:t xml:space="preserve">Il quarto punto all’ordine del giorno è relativo ad un erroneo inserimento tra i punti all’o.d.g. e non va quindi discusso. </w:t>
      </w:r>
    </w:p>
    <w:p w:rsidR="005A7EF4" w:rsidRDefault="005A7EF4" w:rsidP="005A7EF4">
      <w:pPr>
        <w:spacing w:line="360" w:lineRule="auto"/>
        <w:ind w:firstLine="720"/>
        <w:jc w:val="both"/>
        <w:rPr>
          <w:rFonts w:ascii="Georgia" w:eastAsia="Calibri" w:hAnsi="Georgia"/>
          <w:lang w:val="it-IT" w:eastAsia="en-US"/>
        </w:rPr>
      </w:pPr>
    </w:p>
    <w:p w:rsidR="00190C00" w:rsidRPr="00190C00" w:rsidRDefault="005A7EF4" w:rsidP="00190C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567"/>
        <w:jc w:val="both"/>
        <w:rPr>
          <w:rFonts w:ascii="Georgia" w:hAnsi="Georgia"/>
          <w:color w:val="FF0000"/>
          <w:sz w:val="24"/>
          <w:szCs w:val="24"/>
          <w:lang w:val="it-IT"/>
        </w:rPr>
      </w:pPr>
      <w:r w:rsidRPr="00190C00">
        <w:rPr>
          <w:rFonts w:ascii="Georgia" w:eastAsia="Calibri" w:hAnsi="Georgia"/>
          <w:lang w:val="it-IT"/>
        </w:rPr>
        <w:t xml:space="preserve"> </w:t>
      </w:r>
      <w:r w:rsidR="003A673D" w:rsidRPr="00190C00">
        <w:rPr>
          <w:rFonts w:ascii="Georgia" w:eastAsia="Calibri" w:hAnsi="Georgia"/>
          <w:color w:val="FF0000"/>
          <w:sz w:val="24"/>
          <w:szCs w:val="24"/>
          <w:lang w:val="it-IT"/>
        </w:rPr>
        <w:t xml:space="preserve">5. </w:t>
      </w:r>
      <w:r w:rsidR="00190C00" w:rsidRPr="00190C00">
        <w:rPr>
          <w:rFonts w:ascii="Georgia" w:hAnsi="Georgia"/>
          <w:color w:val="FF0000"/>
          <w:sz w:val="24"/>
          <w:szCs w:val="24"/>
          <w:lang w:val="it-IT"/>
        </w:rPr>
        <w:t>Richiesta di alcuni genitori del tempo normale infanzia;</w:t>
      </w:r>
    </w:p>
    <w:p w:rsidR="005A7EF4" w:rsidRPr="005A7EF4" w:rsidRDefault="005A7EF4" w:rsidP="005A7EF4">
      <w:pPr>
        <w:spacing w:line="360" w:lineRule="auto"/>
        <w:ind w:firstLine="720"/>
        <w:jc w:val="both"/>
        <w:rPr>
          <w:rFonts w:ascii="Georgia" w:eastAsia="Calibri" w:hAnsi="Georgia"/>
          <w:b/>
          <w:bCs/>
          <w:lang w:val="it-IT" w:eastAsia="en-US"/>
        </w:rPr>
      </w:pPr>
    </w:p>
    <w:p w:rsidR="003A673D" w:rsidRDefault="005A7EF4" w:rsidP="00D12AA3">
      <w:pPr>
        <w:spacing w:line="360" w:lineRule="auto"/>
        <w:jc w:val="both"/>
        <w:rPr>
          <w:rFonts w:ascii="Georgia" w:eastAsia="Calibri" w:hAnsi="Georgia"/>
          <w:lang w:val="it-IT" w:eastAsia="en-US"/>
        </w:rPr>
      </w:pPr>
      <w:r>
        <w:rPr>
          <w:rFonts w:ascii="Georgia" w:eastAsia="Calibri" w:hAnsi="Georgia"/>
          <w:lang w:val="it-IT" w:eastAsia="en-US"/>
        </w:rPr>
        <w:t xml:space="preserve">Prende la parola il Dirigente Scolastico che afferma quanto segue: è stato deliberato dal Consiglio d’Istituto </w:t>
      </w:r>
      <w:r w:rsidR="00190C00">
        <w:rPr>
          <w:rFonts w:ascii="Georgia" w:eastAsia="Calibri" w:hAnsi="Georgia"/>
          <w:lang w:val="it-IT" w:eastAsia="en-US"/>
        </w:rPr>
        <w:t>nella seduta del 15 settembre la proposta di ridurre l’orario delle sezioni dell’Infanzia a tempo normale</w:t>
      </w:r>
      <w:r w:rsidR="004C3C5D">
        <w:rPr>
          <w:rFonts w:ascii="Georgia" w:eastAsia="Calibri" w:hAnsi="Georgia"/>
          <w:lang w:val="it-IT" w:eastAsia="en-US"/>
        </w:rPr>
        <w:t xml:space="preserve"> fino al termine dell’emergenza</w:t>
      </w:r>
      <w:r w:rsidR="00190C00">
        <w:rPr>
          <w:rFonts w:ascii="Georgia" w:eastAsia="Calibri" w:hAnsi="Georgia"/>
          <w:lang w:val="it-IT" w:eastAsia="en-US"/>
        </w:rPr>
        <w:t>. La p</w:t>
      </w:r>
      <w:r w:rsidR="003A673D" w:rsidRPr="003A673D">
        <w:rPr>
          <w:rFonts w:ascii="Georgia" w:eastAsia="Calibri" w:hAnsi="Georgia"/>
          <w:lang w:val="it-IT" w:eastAsia="en-US"/>
        </w:rPr>
        <w:t>roposta</w:t>
      </w:r>
      <w:r w:rsidR="00190C00">
        <w:rPr>
          <w:rFonts w:ascii="Georgia" w:eastAsia="Calibri" w:hAnsi="Georgia"/>
          <w:lang w:val="it-IT" w:eastAsia="en-US"/>
        </w:rPr>
        <w:t xml:space="preserve">, avanzata inizialmente </w:t>
      </w:r>
      <w:r w:rsidR="003A673D" w:rsidRPr="003A673D">
        <w:rPr>
          <w:rFonts w:ascii="Georgia" w:eastAsia="Calibri" w:hAnsi="Georgia"/>
          <w:lang w:val="it-IT" w:eastAsia="en-US"/>
        </w:rPr>
        <w:t>d</w:t>
      </w:r>
      <w:r w:rsidR="00190C00">
        <w:rPr>
          <w:rFonts w:ascii="Georgia" w:eastAsia="Calibri" w:hAnsi="Georgia"/>
          <w:lang w:val="it-IT" w:eastAsia="en-US"/>
        </w:rPr>
        <w:t xml:space="preserve">ai </w:t>
      </w:r>
      <w:r w:rsidR="003A673D" w:rsidRPr="003A673D">
        <w:rPr>
          <w:rFonts w:ascii="Georgia" w:eastAsia="Calibri" w:hAnsi="Georgia"/>
          <w:lang w:val="it-IT" w:eastAsia="en-US"/>
        </w:rPr>
        <w:t>docenti</w:t>
      </w:r>
      <w:r w:rsidR="00190C00">
        <w:rPr>
          <w:rFonts w:ascii="Georgia" w:eastAsia="Calibri" w:hAnsi="Georgia"/>
          <w:lang w:val="it-IT" w:eastAsia="en-US"/>
        </w:rPr>
        <w:t>,</w:t>
      </w:r>
      <w:r w:rsidR="003A673D" w:rsidRPr="003A673D">
        <w:rPr>
          <w:rFonts w:ascii="Georgia" w:eastAsia="Calibri" w:hAnsi="Georgia"/>
          <w:lang w:val="it-IT" w:eastAsia="en-US"/>
        </w:rPr>
        <w:t xml:space="preserve"> </w:t>
      </w:r>
      <w:r w:rsidR="00190C00">
        <w:rPr>
          <w:rFonts w:ascii="Georgia" w:eastAsia="Calibri" w:hAnsi="Georgia"/>
          <w:lang w:val="it-IT" w:eastAsia="en-US"/>
        </w:rPr>
        <w:t xml:space="preserve">era stata appoggiata dalla maggior parte </w:t>
      </w:r>
      <w:r w:rsidR="003A673D" w:rsidRPr="003A673D">
        <w:rPr>
          <w:rFonts w:ascii="Georgia" w:eastAsia="Calibri" w:hAnsi="Georgia"/>
          <w:lang w:val="it-IT" w:eastAsia="en-US"/>
        </w:rPr>
        <w:t xml:space="preserve">dei genitori che già </w:t>
      </w:r>
      <w:r w:rsidR="00190C00">
        <w:rPr>
          <w:rFonts w:ascii="Georgia" w:eastAsia="Calibri" w:hAnsi="Georgia"/>
          <w:lang w:val="it-IT" w:eastAsia="en-US"/>
        </w:rPr>
        <w:t>negli anni precedenti</w:t>
      </w:r>
      <w:r w:rsidR="003A673D" w:rsidRPr="003A673D">
        <w:rPr>
          <w:rFonts w:ascii="Georgia" w:eastAsia="Calibri" w:hAnsi="Georgia"/>
          <w:lang w:val="it-IT" w:eastAsia="en-US"/>
        </w:rPr>
        <w:t xml:space="preserve"> venivano a prendere anticipatamente i figli</w:t>
      </w:r>
      <w:r w:rsidR="00190C00">
        <w:rPr>
          <w:rFonts w:ascii="Georgia" w:eastAsia="Calibri" w:hAnsi="Georgia"/>
          <w:lang w:val="it-IT" w:eastAsia="en-US"/>
        </w:rPr>
        <w:t xml:space="preserve">. Questa </w:t>
      </w:r>
      <w:r w:rsidR="003A673D" w:rsidRPr="003A673D">
        <w:rPr>
          <w:rFonts w:ascii="Georgia" w:eastAsia="Calibri" w:hAnsi="Georgia"/>
          <w:lang w:val="it-IT" w:eastAsia="en-US"/>
        </w:rPr>
        <w:t xml:space="preserve">situazione </w:t>
      </w:r>
      <w:r w:rsidR="00190C00">
        <w:rPr>
          <w:rFonts w:ascii="Georgia" w:eastAsia="Calibri" w:hAnsi="Georgia"/>
          <w:lang w:val="it-IT" w:eastAsia="en-US"/>
        </w:rPr>
        <w:t xml:space="preserve">è </w:t>
      </w:r>
      <w:r w:rsidR="003A673D" w:rsidRPr="003A673D">
        <w:rPr>
          <w:rFonts w:ascii="Georgia" w:eastAsia="Calibri" w:hAnsi="Georgia"/>
          <w:lang w:val="it-IT" w:eastAsia="en-US"/>
        </w:rPr>
        <w:t>in un certo senso peggiorata con la situazione pandemica</w:t>
      </w:r>
      <w:r w:rsidR="001E542A">
        <w:rPr>
          <w:rFonts w:ascii="Georgia" w:eastAsia="Calibri" w:hAnsi="Georgia"/>
          <w:lang w:val="it-IT" w:eastAsia="en-US"/>
        </w:rPr>
        <w:t xml:space="preserve"> e si è deliberato di r</w:t>
      </w:r>
      <w:r w:rsidR="00190C00">
        <w:rPr>
          <w:rFonts w:ascii="Georgia" w:eastAsia="Calibri" w:hAnsi="Georgia"/>
          <w:lang w:val="it-IT" w:eastAsia="en-US"/>
        </w:rPr>
        <w:t xml:space="preserve">idurre l’orario </w:t>
      </w:r>
      <w:r w:rsidR="001E542A">
        <w:rPr>
          <w:rFonts w:ascii="Georgia" w:eastAsia="Calibri" w:hAnsi="Georgia"/>
          <w:lang w:val="it-IT" w:eastAsia="en-US"/>
        </w:rPr>
        <w:t xml:space="preserve">per </w:t>
      </w:r>
      <w:r w:rsidR="002F0618">
        <w:rPr>
          <w:rFonts w:ascii="Georgia" w:eastAsia="Calibri" w:hAnsi="Georgia"/>
          <w:lang w:val="it-IT" w:eastAsia="en-US"/>
        </w:rPr>
        <w:t>ridurre la permanenza scolastica di questi bambini ( che non portano le mascherine) a 7 ore piuttosto che a 8.</w:t>
      </w:r>
      <w:r w:rsidR="00190C00">
        <w:rPr>
          <w:rFonts w:ascii="Georgia" w:eastAsia="Calibri" w:hAnsi="Georgia"/>
          <w:lang w:val="it-IT" w:eastAsia="en-US"/>
        </w:rPr>
        <w:t xml:space="preserve"> </w:t>
      </w:r>
      <w:r w:rsidR="001E542A">
        <w:rPr>
          <w:rFonts w:ascii="Georgia" w:eastAsia="Calibri" w:hAnsi="Georgia"/>
          <w:lang w:val="it-IT" w:eastAsia="en-US"/>
        </w:rPr>
        <w:t xml:space="preserve">L’approvazione della riduzione d’orario è stata determinata anche dal fatto che la scuola dell’Infanzia non è scuola dell’obbligo. </w:t>
      </w:r>
      <w:r w:rsidR="003A673D" w:rsidRPr="003A673D">
        <w:rPr>
          <w:rFonts w:ascii="Georgia" w:eastAsia="Calibri" w:hAnsi="Georgia"/>
          <w:lang w:val="it-IT" w:eastAsia="en-US"/>
        </w:rPr>
        <w:t>Qualche tempo fa</w:t>
      </w:r>
      <w:r w:rsidR="001E542A">
        <w:rPr>
          <w:rFonts w:ascii="Georgia" w:eastAsia="Calibri" w:hAnsi="Georgia"/>
          <w:lang w:val="it-IT" w:eastAsia="en-US"/>
        </w:rPr>
        <w:t xml:space="preserve">, tuttavia, </w:t>
      </w:r>
      <w:r w:rsidR="003A673D" w:rsidRPr="003A673D">
        <w:rPr>
          <w:rFonts w:ascii="Georgia" w:eastAsia="Calibri" w:hAnsi="Georgia"/>
          <w:lang w:val="it-IT" w:eastAsia="en-US"/>
        </w:rPr>
        <w:t>è arrivata una lamentela da parte d</w:t>
      </w:r>
      <w:r w:rsidR="001E542A">
        <w:rPr>
          <w:rFonts w:ascii="Georgia" w:eastAsia="Calibri" w:hAnsi="Georgia"/>
          <w:lang w:val="it-IT" w:eastAsia="en-US"/>
        </w:rPr>
        <w:t>i alcuni</w:t>
      </w:r>
      <w:r w:rsidR="003A673D" w:rsidRPr="003A673D">
        <w:rPr>
          <w:rFonts w:ascii="Georgia" w:eastAsia="Calibri" w:hAnsi="Georgia"/>
          <w:lang w:val="it-IT" w:eastAsia="en-US"/>
        </w:rPr>
        <w:t xml:space="preserve"> genitori </w:t>
      </w:r>
      <w:r w:rsidR="001E542A">
        <w:rPr>
          <w:rFonts w:ascii="Georgia" w:eastAsia="Calibri" w:hAnsi="Georgia"/>
          <w:lang w:val="it-IT" w:eastAsia="en-US"/>
        </w:rPr>
        <w:t xml:space="preserve">riguardante l’uscita anticipata. </w:t>
      </w:r>
      <w:r w:rsidR="003A673D" w:rsidRPr="003A673D">
        <w:rPr>
          <w:rFonts w:ascii="Georgia" w:eastAsia="Calibri" w:hAnsi="Georgia"/>
          <w:lang w:val="it-IT" w:eastAsia="en-US"/>
        </w:rPr>
        <w:t>La proposta del DS è quella di riorganizzare l’orario delle insegnanti del tempo normale per accogliere i bambini di quei genitori che vorrebbero un prolungamento fino alle 16:15</w:t>
      </w:r>
      <w:r w:rsidR="001E542A">
        <w:rPr>
          <w:rFonts w:ascii="Georgia" w:eastAsia="Calibri" w:hAnsi="Georgia"/>
          <w:lang w:val="it-IT" w:eastAsia="en-US"/>
        </w:rPr>
        <w:t xml:space="preserve"> chiedendo il parere dei consiglieri. </w:t>
      </w:r>
      <w:r w:rsidR="008C0A78">
        <w:rPr>
          <w:rFonts w:ascii="Georgia" w:eastAsia="Calibri" w:hAnsi="Georgia"/>
          <w:lang w:val="it-IT" w:eastAsia="en-US"/>
        </w:rPr>
        <w:t xml:space="preserve">Il signor Gandolfo chiede di intervenire comunicando i propri dubbi riguardo all’organizzazione dei tempi per la pulizia delle aule alla luce delle eventuali modifiche. </w:t>
      </w:r>
      <w:r w:rsidR="003A673D" w:rsidRPr="003A673D">
        <w:rPr>
          <w:rFonts w:ascii="Georgia" w:eastAsia="Calibri" w:hAnsi="Georgia"/>
          <w:lang w:val="it-IT" w:eastAsia="en-US"/>
        </w:rPr>
        <w:t xml:space="preserve">Il </w:t>
      </w:r>
      <w:r w:rsidR="008C0A78">
        <w:rPr>
          <w:rFonts w:ascii="Georgia" w:eastAsia="Calibri" w:hAnsi="Georgia"/>
          <w:lang w:val="it-IT" w:eastAsia="en-US"/>
        </w:rPr>
        <w:t>signor</w:t>
      </w:r>
      <w:r w:rsidR="003A673D" w:rsidRPr="003A673D">
        <w:rPr>
          <w:rFonts w:ascii="Georgia" w:eastAsia="Calibri" w:hAnsi="Georgia"/>
          <w:lang w:val="it-IT" w:eastAsia="en-US"/>
        </w:rPr>
        <w:t xml:space="preserve"> </w:t>
      </w:r>
      <w:proofErr w:type="spellStart"/>
      <w:r w:rsidR="003A673D" w:rsidRPr="003A673D">
        <w:rPr>
          <w:rFonts w:ascii="Georgia" w:eastAsia="Calibri" w:hAnsi="Georgia"/>
          <w:lang w:val="it-IT" w:eastAsia="en-US"/>
        </w:rPr>
        <w:t>Altadonna</w:t>
      </w:r>
      <w:proofErr w:type="spellEnd"/>
      <w:r w:rsidR="003A673D" w:rsidRPr="003A673D">
        <w:rPr>
          <w:rFonts w:ascii="Georgia" w:eastAsia="Calibri" w:hAnsi="Georgia"/>
          <w:lang w:val="it-IT" w:eastAsia="en-US"/>
        </w:rPr>
        <w:t xml:space="preserve"> interviene dicendo di essere in linea generale favorevole ma è preoccupato dall</w:t>
      </w:r>
      <w:r w:rsidR="008C0A78">
        <w:rPr>
          <w:rFonts w:ascii="Georgia" w:eastAsia="Calibri" w:hAnsi="Georgia"/>
          <w:lang w:val="it-IT" w:eastAsia="en-US"/>
        </w:rPr>
        <w:t>e</w:t>
      </w:r>
      <w:r w:rsidR="003A673D" w:rsidRPr="003A673D">
        <w:rPr>
          <w:rFonts w:ascii="Georgia" w:eastAsia="Calibri" w:hAnsi="Georgia"/>
          <w:lang w:val="it-IT" w:eastAsia="en-US"/>
        </w:rPr>
        <w:t xml:space="preserve"> reazion</w:t>
      </w:r>
      <w:r w:rsidR="001E542A">
        <w:rPr>
          <w:rFonts w:ascii="Georgia" w:eastAsia="Calibri" w:hAnsi="Georgia"/>
          <w:lang w:val="it-IT" w:eastAsia="en-US"/>
        </w:rPr>
        <w:t>i</w:t>
      </w:r>
      <w:r w:rsidR="003A673D" w:rsidRPr="003A673D">
        <w:rPr>
          <w:rFonts w:ascii="Georgia" w:eastAsia="Calibri" w:hAnsi="Georgia"/>
          <w:lang w:val="it-IT" w:eastAsia="en-US"/>
        </w:rPr>
        <w:t xml:space="preserve"> di tutti gli altri</w:t>
      </w:r>
      <w:r w:rsidR="008C0A78">
        <w:rPr>
          <w:rFonts w:ascii="Georgia" w:eastAsia="Calibri" w:hAnsi="Georgia"/>
          <w:lang w:val="it-IT" w:eastAsia="en-US"/>
        </w:rPr>
        <w:t xml:space="preserve"> genitori in seguito alla modifica dell’orario. </w:t>
      </w:r>
      <w:r w:rsidR="003A673D" w:rsidRPr="003A673D">
        <w:rPr>
          <w:rFonts w:ascii="Georgia" w:eastAsia="Calibri" w:hAnsi="Georgia"/>
          <w:lang w:val="it-IT" w:eastAsia="en-US"/>
        </w:rPr>
        <w:t xml:space="preserve">La </w:t>
      </w:r>
      <w:r w:rsidR="00CC57DA">
        <w:rPr>
          <w:rFonts w:ascii="Georgia" w:eastAsia="Calibri" w:hAnsi="Georgia"/>
          <w:lang w:val="it-IT" w:eastAsia="en-US"/>
        </w:rPr>
        <w:t>P</w:t>
      </w:r>
      <w:r w:rsidR="003A673D" w:rsidRPr="003A673D">
        <w:rPr>
          <w:rFonts w:ascii="Georgia" w:eastAsia="Calibri" w:hAnsi="Georgia"/>
          <w:lang w:val="it-IT" w:eastAsia="en-US"/>
        </w:rPr>
        <w:t xml:space="preserve">reside precisa che questa variazione riguarderebbe solo quegli </w:t>
      </w:r>
      <w:r w:rsidR="003A673D" w:rsidRPr="003A673D">
        <w:rPr>
          <w:rFonts w:ascii="Georgia" w:eastAsia="Calibri" w:hAnsi="Georgia"/>
          <w:lang w:val="it-IT" w:eastAsia="en-US"/>
        </w:rPr>
        <w:lastRenderedPageBreak/>
        <w:t>alunni i cui genitori hanno fatto richiesta (sono all’incirca 12) prevedendo una rotazione delle insegnanti.</w:t>
      </w:r>
      <w:r w:rsidR="00CC57DA">
        <w:rPr>
          <w:rFonts w:ascii="Georgia" w:eastAsia="Calibri" w:hAnsi="Georgia"/>
          <w:lang w:val="it-IT" w:eastAsia="en-US"/>
        </w:rPr>
        <w:t xml:space="preserve"> Il Dirigente Scolastico, l’insegnante Caviglia ed il signor </w:t>
      </w:r>
      <w:proofErr w:type="spellStart"/>
      <w:r w:rsidR="00CC57DA">
        <w:rPr>
          <w:rFonts w:ascii="Georgia" w:eastAsia="Calibri" w:hAnsi="Georgia"/>
          <w:lang w:val="it-IT" w:eastAsia="en-US"/>
        </w:rPr>
        <w:t>Altadonna</w:t>
      </w:r>
      <w:proofErr w:type="spellEnd"/>
      <w:r w:rsidR="00CC57DA">
        <w:rPr>
          <w:rFonts w:ascii="Georgia" w:eastAsia="Calibri" w:hAnsi="Georgia"/>
          <w:lang w:val="it-IT" w:eastAsia="en-US"/>
        </w:rPr>
        <w:t xml:space="preserve"> suggeriscono di verificare</w:t>
      </w:r>
      <w:r w:rsidR="003A673D" w:rsidRPr="003A673D">
        <w:rPr>
          <w:rFonts w:ascii="Georgia" w:eastAsia="Calibri" w:hAnsi="Georgia"/>
          <w:lang w:val="it-IT" w:eastAsia="en-US"/>
        </w:rPr>
        <w:t xml:space="preserve"> il reale numero</w:t>
      </w:r>
      <w:r w:rsidR="00CC57DA">
        <w:rPr>
          <w:rFonts w:ascii="Georgia" w:eastAsia="Calibri" w:hAnsi="Georgia"/>
          <w:lang w:val="it-IT" w:eastAsia="en-US"/>
        </w:rPr>
        <w:t xml:space="preserve"> di famiglie che fanno questa richiesta</w:t>
      </w:r>
      <w:r w:rsidR="003A673D" w:rsidRPr="003A673D">
        <w:rPr>
          <w:rFonts w:ascii="Georgia" w:eastAsia="Calibri" w:hAnsi="Georgia"/>
          <w:lang w:val="it-IT" w:eastAsia="en-US"/>
        </w:rPr>
        <w:t xml:space="preserve"> ed in seguito </w:t>
      </w:r>
      <w:r w:rsidR="00CC57DA">
        <w:rPr>
          <w:rFonts w:ascii="Georgia" w:eastAsia="Calibri" w:hAnsi="Georgia"/>
          <w:lang w:val="it-IT" w:eastAsia="en-US"/>
        </w:rPr>
        <w:t>r</w:t>
      </w:r>
      <w:r w:rsidR="003A673D" w:rsidRPr="003A673D">
        <w:rPr>
          <w:rFonts w:ascii="Georgia" w:eastAsia="Calibri" w:hAnsi="Georgia"/>
          <w:lang w:val="it-IT" w:eastAsia="en-US"/>
        </w:rPr>
        <w:t>iorganiz</w:t>
      </w:r>
      <w:r w:rsidR="00CC57DA">
        <w:rPr>
          <w:rFonts w:ascii="Georgia" w:eastAsia="Calibri" w:hAnsi="Georgia"/>
          <w:lang w:val="it-IT" w:eastAsia="en-US"/>
        </w:rPr>
        <w:t>zare</w:t>
      </w:r>
      <w:r w:rsidR="003A673D" w:rsidRPr="003A673D">
        <w:rPr>
          <w:rFonts w:ascii="Georgia" w:eastAsia="Calibri" w:hAnsi="Georgia"/>
          <w:lang w:val="it-IT" w:eastAsia="en-US"/>
        </w:rPr>
        <w:t xml:space="preserve"> l’orari</w:t>
      </w:r>
      <w:r w:rsidR="00CC57DA">
        <w:rPr>
          <w:rFonts w:ascii="Georgia" w:eastAsia="Calibri" w:hAnsi="Georgia"/>
          <w:lang w:val="it-IT" w:eastAsia="en-US"/>
        </w:rPr>
        <w:t>o facendo “scivolare” di un’ora l’insegnante del secondo turno, prevedendo anche</w:t>
      </w:r>
      <w:r w:rsidR="003A673D" w:rsidRPr="003A673D">
        <w:rPr>
          <w:rFonts w:ascii="Georgia" w:eastAsia="Calibri" w:hAnsi="Georgia"/>
          <w:lang w:val="it-IT" w:eastAsia="en-US"/>
        </w:rPr>
        <w:t xml:space="preserve"> mezz’ora in più per la sanificazione e la pulizia. </w:t>
      </w:r>
      <w:r w:rsidR="00CC57DA">
        <w:rPr>
          <w:rFonts w:ascii="Georgia" w:eastAsia="Calibri" w:hAnsi="Georgia"/>
          <w:lang w:val="it-IT" w:eastAsia="en-US"/>
        </w:rPr>
        <w:t xml:space="preserve">I consiglieri scrivono </w:t>
      </w:r>
      <w:r w:rsidR="003A673D" w:rsidRPr="003A673D">
        <w:rPr>
          <w:rFonts w:ascii="Georgia" w:eastAsia="Calibri" w:hAnsi="Georgia"/>
          <w:lang w:val="it-IT" w:eastAsia="en-US"/>
        </w:rPr>
        <w:t>sulla chat “concordo sulla ver</w:t>
      </w:r>
      <w:r w:rsidR="00CC57DA">
        <w:rPr>
          <w:rFonts w:ascii="Georgia" w:eastAsia="Calibri" w:hAnsi="Georgia"/>
          <w:lang w:val="it-IT" w:eastAsia="en-US"/>
        </w:rPr>
        <w:t>i</w:t>
      </w:r>
      <w:r w:rsidR="003A673D" w:rsidRPr="003A673D">
        <w:rPr>
          <w:rFonts w:ascii="Georgia" w:eastAsia="Calibri" w:hAnsi="Georgia"/>
          <w:lang w:val="it-IT" w:eastAsia="en-US"/>
        </w:rPr>
        <w:t>fica del numero di alunni che neces</w:t>
      </w:r>
      <w:r w:rsidR="00CC57DA">
        <w:rPr>
          <w:rFonts w:ascii="Georgia" w:eastAsia="Calibri" w:hAnsi="Georgia"/>
          <w:lang w:val="it-IT" w:eastAsia="en-US"/>
        </w:rPr>
        <w:t>s</w:t>
      </w:r>
      <w:r w:rsidR="003A673D" w:rsidRPr="003A673D">
        <w:rPr>
          <w:rFonts w:ascii="Georgia" w:eastAsia="Calibri" w:hAnsi="Georgia"/>
          <w:lang w:val="it-IT" w:eastAsia="en-US"/>
        </w:rPr>
        <w:t xml:space="preserve">itano della variazione di orario e di dare mandato al dirigente </w:t>
      </w:r>
      <w:r w:rsidR="00CC57DA">
        <w:rPr>
          <w:rFonts w:ascii="Georgia" w:eastAsia="Calibri" w:hAnsi="Georgia"/>
          <w:lang w:val="it-IT" w:eastAsia="en-US"/>
        </w:rPr>
        <w:t>per</w:t>
      </w:r>
      <w:r w:rsidR="003A673D" w:rsidRPr="003A673D">
        <w:rPr>
          <w:rFonts w:ascii="Georgia" w:eastAsia="Calibri" w:hAnsi="Georgia"/>
          <w:lang w:val="it-IT" w:eastAsia="en-US"/>
        </w:rPr>
        <w:t xml:space="preserve"> elaborare il nuovo piano</w:t>
      </w:r>
      <w:r w:rsidR="00CC57DA">
        <w:rPr>
          <w:rFonts w:ascii="Georgia" w:eastAsia="Calibri" w:hAnsi="Georgia"/>
          <w:lang w:val="it-IT" w:eastAsia="en-US"/>
        </w:rPr>
        <w:t xml:space="preserve"> orario</w:t>
      </w:r>
      <w:r w:rsidR="003A673D" w:rsidRPr="003A673D">
        <w:rPr>
          <w:rFonts w:ascii="Georgia" w:eastAsia="Calibri" w:hAnsi="Georgia"/>
          <w:lang w:val="it-IT" w:eastAsia="en-US"/>
        </w:rPr>
        <w:t>.”</w:t>
      </w:r>
      <w:r w:rsidR="004C3C5D">
        <w:rPr>
          <w:rFonts w:ascii="Georgia" w:eastAsia="Calibri" w:hAnsi="Georgia"/>
          <w:lang w:val="it-IT" w:eastAsia="en-US"/>
        </w:rPr>
        <w:t xml:space="preserve"> Il consiglio approva con </w:t>
      </w:r>
      <w:r w:rsidR="004C3C5D" w:rsidRPr="004C3C5D">
        <w:rPr>
          <w:rFonts w:ascii="Georgia" w:eastAsia="Calibri" w:hAnsi="Georgia"/>
          <w:highlight w:val="yellow"/>
          <w:lang w:val="it-IT" w:eastAsia="en-US"/>
        </w:rPr>
        <w:t>delibera n</w:t>
      </w:r>
      <w:r w:rsidR="004C3C5D" w:rsidRPr="00650338">
        <w:rPr>
          <w:rFonts w:ascii="Georgia" w:eastAsia="Calibri" w:hAnsi="Georgia"/>
          <w:highlight w:val="yellow"/>
          <w:lang w:val="it-IT" w:eastAsia="en-US"/>
        </w:rPr>
        <w:t xml:space="preserve">. </w:t>
      </w:r>
      <w:r w:rsidR="00650338" w:rsidRPr="00650338">
        <w:rPr>
          <w:rFonts w:ascii="Georgia" w:eastAsia="Calibri" w:hAnsi="Georgia"/>
          <w:highlight w:val="yellow"/>
          <w:lang w:val="it-IT" w:eastAsia="en-US"/>
        </w:rPr>
        <w:t>169</w:t>
      </w:r>
    </w:p>
    <w:p w:rsidR="00B237D8" w:rsidRPr="003A673D" w:rsidRDefault="00B237D8" w:rsidP="00D12AA3">
      <w:pPr>
        <w:spacing w:line="360" w:lineRule="auto"/>
        <w:jc w:val="both"/>
        <w:rPr>
          <w:rFonts w:ascii="Georgia" w:eastAsia="Calibri" w:hAnsi="Georgia"/>
          <w:lang w:val="it-IT" w:eastAsia="en-US"/>
        </w:rPr>
      </w:pPr>
    </w:p>
    <w:p w:rsidR="00CC57DA" w:rsidRPr="00CC57DA" w:rsidRDefault="00CC57DA" w:rsidP="00CC57DA">
      <w:pPr>
        <w:pStyle w:val="Paragrafoelenco"/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eorgia" w:hAnsi="Georgia"/>
          <w:color w:val="FF0000"/>
          <w:sz w:val="24"/>
          <w:szCs w:val="24"/>
          <w:lang w:val="it-IT"/>
        </w:rPr>
      </w:pPr>
      <w:r w:rsidRPr="00CC57DA">
        <w:rPr>
          <w:rFonts w:ascii="Georgia" w:hAnsi="Georgia"/>
          <w:color w:val="FF0000"/>
          <w:sz w:val="24"/>
          <w:szCs w:val="24"/>
          <w:lang w:val="it-IT"/>
        </w:rPr>
        <w:t xml:space="preserve">Informativa sul Fondo di </w:t>
      </w:r>
      <w:proofErr w:type="spellStart"/>
      <w:r w:rsidRPr="00CC57DA">
        <w:rPr>
          <w:rFonts w:ascii="Georgia" w:hAnsi="Georgia"/>
          <w:color w:val="FF0000"/>
          <w:sz w:val="24"/>
          <w:szCs w:val="24"/>
          <w:lang w:val="it-IT"/>
        </w:rPr>
        <w:t>istituto_incarichi</w:t>
      </w:r>
      <w:proofErr w:type="spellEnd"/>
      <w:r w:rsidRPr="00CC57DA">
        <w:rPr>
          <w:rFonts w:ascii="Georgia" w:hAnsi="Georgia"/>
          <w:color w:val="FF0000"/>
          <w:sz w:val="24"/>
          <w:szCs w:val="24"/>
          <w:lang w:val="it-IT"/>
        </w:rPr>
        <w:t xml:space="preserve"> </w:t>
      </w:r>
      <w:proofErr w:type="spellStart"/>
      <w:r w:rsidRPr="00CC57DA">
        <w:rPr>
          <w:rFonts w:ascii="Georgia" w:hAnsi="Georgia"/>
          <w:color w:val="FF0000"/>
          <w:sz w:val="24"/>
          <w:szCs w:val="24"/>
          <w:lang w:val="it-IT"/>
        </w:rPr>
        <w:t>specifici_FF.SS._funzioni</w:t>
      </w:r>
      <w:proofErr w:type="spellEnd"/>
      <w:r w:rsidRPr="00CC57DA">
        <w:rPr>
          <w:rFonts w:ascii="Georgia" w:hAnsi="Georgia"/>
          <w:color w:val="FF0000"/>
          <w:sz w:val="24"/>
          <w:szCs w:val="24"/>
          <w:lang w:val="it-IT"/>
        </w:rPr>
        <w:t xml:space="preserve"> aggiuntive _Compensi aggiuntivi al personale dei CC.SS. per completamento pulizia e sanificazione quotidiana;</w:t>
      </w:r>
    </w:p>
    <w:p w:rsidR="001170B0" w:rsidRDefault="00B237D8" w:rsidP="00D12AA3">
      <w:pPr>
        <w:spacing w:line="360" w:lineRule="auto"/>
        <w:jc w:val="both"/>
        <w:rPr>
          <w:rFonts w:ascii="Georgia" w:eastAsia="Calibri" w:hAnsi="Georgia"/>
          <w:lang w:val="it-IT" w:eastAsia="en-US"/>
        </w:rPr>
      </w:pPr>
      <w:r>
        <w:rPr>
          <w:rFonts w:ascii="Georgia" w:eastAsia="Calibri" w:hAnsi="Georgia"/>
          <w:lang w:val="it-IT" w:eastAsia="en-US"/>
        </w:rPr>
        <w:t>Il Dirigente Scolastico mostra ai consiglieri una slide informativa su c</w:t>
      </w:r>
      <w:r w:rsidR="003A673D" w:rsidRPr="003A673D">
        <w:rPr>
          <w:rFonts w:ascii="Georgia" w:eastAsia="Calibri" w:hAnsi="Georgia"/>
          <w:lang w:val="it-IT" w:eastAsia="en-US"/>
        </w:rPr>
        <w:t>om</w:t>
      </w:r>
      <w:r>
        <w:rPr>
          <w:rFonts w:ascii="Georgia" w:eastAsia="Calibri" w:hAnsi="Georgia"/>
          <w:lang w:val="it-IT" w:eastAsia="en-US"/>
        </w:rPr>
        <w:t xml:space="preserve">e </w:t>
      </w:r>
      <w:r w:rsidR="003A673D" w:rsidRPr="003A673D">
        <w:rPr>
          <w:rFonts w:ascii="Georgia" w:eastAsia="Calibri" w:hAnsi="Georgia"/>
          <w:lang w:val="it-IT" w:eastAsia="en-US"/>
        </w:rPr>
        <w:t>è stato speso il fondo di Istituto</w:t>
      </w:r>
      <w:r>
        <w:rPr>
          <w:rFonts w:ascii="Georgia" w:eastAsia="Calibri" w:hAnsi="Georgia"/>
          <w:lang w:val="it-IT" w:eastAsia="en-US"/>
        </w:rPr>
        <w:t xml:space="preserve"> pari a</w:t>
      </w:r>
      <w:r w:rsidR="003A673D" w:rsidRPr="003A673D">
        <w:rPr>
          <w:rFonts w:ascii="Georgia" w:eastAsia="Calibri" w:hAnsi="Georgia"/>
          <w:lang w:val="it-IT" w:eastAsia="en-US"/>
        </w:rPr>
        <w:t xml:space="preserve"> 55.589,22</w:t>
      </w:r>
      <w:r>
        <w:rPr>
          <w:rFonts w:ascii="Georgia" w:eastAsia="Calibri" w:hAnsi="Georgia"/>
          <w:lang w:val="it-IT" w:eastAsia="en-US"/>
        </w:rPr>
        <w:t xml:space="preserve">, </w:t>
      </w:r>
      <w:r w:rsidR="003A673D" w:rsidRPr="003A673D">
        <w:rPr>
          <w:rFonts w:ascii="Georgia" w:eastAsia="Calibri" w:hAnsi="Georgia"/>
          <w:lang w:val="it-IT" w:eastAsia="en-US"/>
        </w:rPr>
        <w:t>da questa somma va detratto il compenso per il DSGA e</w:t>
      </w:r>
      <w:r>
        <w:rPr>
          <w:rFonts w:ascii="Georgia" w:eastAsia="Calibri" w:hAnsi="Georgia"/>
          <w:lang w:val="it-IT" w:eastAsia="en-US"/>
        </w:rPr>
        <w:t xml:space="preserve"> per il sostituto del DSGA. La somma residua</w:t>
      </w:r>
      <w:r w:rsidR="001170B0">
        <w:rPr>
          <w:rFonts w:ascii="Georgia" w:eastAsia="Calibri" w:hAnsi="Georgia"/>
          <w:lang w:val="it-IT" w:eastAsia="en-US"/>
        </w:rPr>
        <w:t xml:space="preserve"> (50.836,22)</w:t>
      </w:r>
      <w:r>
        <w:rPr>
          <w:rFonts w:ascii="Georgia" w:eastAsia="Calibri" w:hAnsi="Georgia"/>
          <w:lang w:val="it-IT" w:eastAsia="en-US"/>
        </w:rPr>
        <w:t xml:space="preserve"> è stata ripartita nel modo seguente: i</w:t>
      </w:r>
      <w:r w:rsidR="003A673D" w:rsidRPr="003A673D">
        <w:rPr>
          <w:rFonts w:ascii="Georgia" w:eastAsia="Calibri" w:hAnsi="Georgia"/>
          <w:lang w:val="it-IT" w:eastAsia="en-US"/>
        </w:rPr>
        <w:t xml:space="preserve">l 32% circa </w:t>
      </w:r>
      <w:r>
        <w:rPr>
          <w:rFonts w:ascii="Georgia" w:eastAsia="Calibri" w:hAnsi="Georgia"/>
          <w:lang w:val="it-IT" w:eastAsia="en-US"/>
        </w:rPr>
        <w:t>al personale ATA,</w:t>
      </w:r>
      <w:r w:rsidR="003A673D" w:rsidRPr="003A673D">
        <w:rPr>
          <w:rFonts w:ascii="Georgia" w:eastAsia="Calibri" w:hAnsi="Georgia"/>
          <w:lang w:val="it-IT" w:eastAsia="en-US"/>
        </w:rPr>
        <w:t xml:space="preserve"> il 68% al personale doc</w:t>
      </w:r>
      <w:r>
        <w:rPr>
          <w:rFonts w:ascii="Georgia" w:eastAsia="Calibri" w:hAnsi="Georgia"/>
          <w:lang w:val="it-IT" w:eastAsia="en-US"/>
        </w:rPr>
        <w:t>e</w:t>
      </w:r>
      <w:r w:rsidR="003A673D" w:rsidRPr="003A673D">
        <w:rPr>
          <w:rFonts w:ascii="Georgia" w:eastAsia="Calibri" w:hAnsi="Georgia"/>
          <w:lang w:val="it-IT" w:eastAsia="en-US"/>
        </w:rPr>
        <w:t>nte</w:t>
      </w:r>
      <w:r>
        <w:rPr>
          <w:rFonts w:ascii="Georgia" w:eastAsia="Calibri" w:hAnsi="Georgia"/>
          <w:lang w:val="it-IT" w:eastAsia="en-US"/>
        </w:rPr>
        <w:t xml:space="preserve"> che svolge </w:t>
      </w:r>
      <w:r w:rsidR="003A673D" w:rsidRPr="003A673D">
        <w:rPr>
          <w:rFonts w:ascii="Georgia" w:eastAsia="Calibri" w:hAnsi="Georgia"/>
          <w:lang w:val="it-IT" w:eastAsia="en-US"/>
        </w:rPr>
        <w:t>tutte le funzioni accessorie al funzio</w:t>
      </w:r>
      <w:r>
        <w:rPr>
          <w:rFonts w:ascii="Georgia" w:eastAsia="Calibri" w:hAnsi="Georgia"/>
          <w:lang w:val="it-IT" w:eastAsia="en-US"/>
        </w:rPr>
        <w:t>n</w:t>
      </w:r>
      <w:r w:rsidR="003A673D" w:rsidRPr="003A673D">
        <w:rPr>
          <w:rFonts w:ascii="Georgia" w:eastAsia="Calibri" w:hAnsi="Georgia"/>
          <w:lang w:val="it-IT" w:eastAsia="en-US"/>
        </w:rPr>
        <w:t>amento della scuola</w:t>
      </w:r>
      <w:r>
        <w:rPr>
          <w:rFonts w:ascii="Georgia" w:eastAsia="Calibri" w:hAnsi="Georgia"/>
          <w:lang w:val="it-IT" w:eastAsia="en-US"/>
        </w:rPr>
        <w:t xml:space="preserve"> (funzioni strumentali, commissioni, referenti)</w:t>
      </w:r>
      <w:r w:rsidR="003A673D" w:rsidRPr="003A673D">
        <w:rPr>
          <w:rFonts w:ascii="Georgia" w:eastAsia="Calibri" w:hAnsi="Georgia"/>
          <w:lang w:val="it-IT" w:eastAsia="en-US"/>
        </w:rPr>
        <w:t>.</w:t>
      </w:r>
      <w:r w:rsidR="00C37CE9">
        <w:rPr>
          <w:rFonts w:ascii="Georgia" w:eastAsia="Calibri" w:hAnsi="Georgia"/>
          <w:lang w:val="it-IT" w:eastAsia="en-US"/>
        </w:rPr>
        <w:t xml:space="preserve"> Per il personale docente, quindi, la spesa è di 3</w:t>
      </w:r>
      <w:r w:rsidR="001170B0">
        <w:rPr>
          <w:rFonts w:ascii="Georgia" w:eastAsia="Calibri" w:hAnsi="Georgia"/>
          <w:lang w:val="it-IT" w:eastAsia="en-US"/>
        </w:rPr>
        <w:t>9</w:t>
      </w:r>
      <w:r w:rsidR="00C37CE9">
        <w:rPr>
          <w:rFonts w:ascii="Georgia" w:eastAsia="Calibri" w:hAnsi="Georgia"/>
          <w:lang w:val="it-IT" w:eastAsia="en-US"/>
        </w:rPr>
        <w:t>.</w:t>
      </w:r>
      <w:r w:rsidR="001170B0">
        <w:rPr>
          <w:rFonts w:ascii="Georgia" w:eastAsia="Calibri" w:hAnsi="Georgia"/>
          <w:lang w:val="it-IT" w:eastAsia="en-US"/>
        </w:rPr>
        <w:t>492,04</w:t>
      </w:r>
      <w:r w:rsidR="00C37CE9">
        <w:rPr>
          <w:rFonts w:ascii="Georgia" w:eastAsia="Calibri" w:hAnsi="Georgia"/>
          <w:lang w:val="it-IT" w:eastAsia="en-US"/>
        </w:rPr>
        <w:t xml:space="preserve"> euro.</w:t>
      </w:r>
      <w:r w:rsidR="003A673D" w:rsidRPr="003A673D">
        <w:rPr>
          <w:rFonts w:ascii="Georgia" w:eastAsia="Calibri" w:hAnsi="Georgia"/>
          <w:lang w:val="it-IT" w:eastAsia="en-US"/>
        </w:rPr>
        <w:t xml:space="preserve"> </w:t>
      </w:r>
      <w:r>
        <w:rPr>
          <w:rFonts w:ascii="Georgia" w:eastAsia="Calibri" w:hAnsi="Georgia"/>
          <w:lang w:val="it-IT" w:eastAsia="en-US"/>
        </w:rPr>
        <w:t xml:space="preserve">L’informativa mostra un saldo negativo di circa </w:t>
      </w:r>
      <w:r w:rsidR="001170B0">
        <w:rPr>
          <w:rFonts w:ascii="Georgia" w:eastAsia="Calibri" w:hAnsi="Georgia"/>
          <w:lang w:val="it-IT" w:eastAsia="en-US"/>
        </w:rPr>
        <w:t>5000</w:t>
      </w:r>
      <w:r w:rsidR="003A673D" w:rsidRPr="003A673D">
        <w:rPr>
          <w:rFonts w:ascii="Georgia" w:eastAsia="Calibri" w:hAnsi="Georgia"/>
          <w:lang w:val="it-IT" w:eastAsia="en-US"/>
        </w:rPr>
        <w:t xml:space="preserve"> euro </w:t>
      </w:r>
      <w:r>
        <w:rPr>
          <w:rFonts w:ascii="Georgia" w:eastAsia="Calibri" w:hAnsi="Georgia"/>
          <w:lang w:val="it-IT" w:eastAsia="en-US"/>
        </w:rPr>
        <w:t>che può essere recuperato</w:t>
      </w:r>
      <w:r w:rsidR="003A673D" w:rsidRPr="003A673D">
        <w:rPr>
          <w:rFonts w:ascii="Georgia" w:eastAsia="Calibri" w:hAnsi="Georgia"/>
          <w:lang w:val="it-IT" w:eastAsia="en-US"/>
        </w:rPr>
        <w:t xml:space="preserve"> con il bonus</w:t>
      </w:r>
      <w:r>
        <w:rPr>
          <w:rFonts w:ascii="Georgia" w:eastAsia="Calibri" w:hAnsi="Georgia"/>
          <w:lang w:val="it-IT" w:eastAsia="en-US"/>
        </w:rPr>
        <w:t>, così facendo residua</w:t>
      </w:r>
      <w:r w:rsidR="003A673D" w:rsidRPr="003A673D">
        <w:rPr>
          <w:rFonts w:ascii="Georgia" w:eastAsia="Calibri" w:hAnsi="Georgia"/>
          <w:lang w:val="it-IT" w:eastAsia="en-US"/>
        </w:rPr>
        <w:t xml:space="preserve"> una </w:t>
      </w:r>
      <w:r>
        <w:rPr>
          <w:rFonts w:ascii="Georgia" w:eastAsia="Calibri" w:hAnsi="Georgia"/>
          <w:lang w:val="it-IT" w:eastAsia="en-US"/>
        </w:rPr>
        <w:t>somma</w:t>
      </w:r>
      <w:r w:rsidR="003A673D" w:rsidRPr="003A673D">
        <w:rPr>
          <w:rFonts w:ascii="Georgia" w:eastAsia="Calibri" w:hAnsi="Georgia"/>
          <w:lang w:val="it-IT" w:eastAsia="en-US"/>
        </w:rPr>
        <w:t xml:space="preserve"> </w:t>
      </w:r>
      <w:r>
        <w:rPr>
          <w:rFonts w:ascii="Georgia" w:eastAsia="Calibri" w:hAnsi="Georgia"/>
          <w:lang w:val="it-IT" w:eastAsia="en-US"/>
        </w:rPr>
        <w:t>(euro 4</w:t>
      </w:r>
      <w:r w:rsidR="00C37CE9">
        <w:rPr>
          <w:rFonts w:ascii="Georgia" w:eastAsia="Calibri" w:hAnsi="Georgia"/>
          <w:lang w:val="it-IT" w:eastAsia="en-US"/>
        </w:rPr>
        <w:t>157</w:t>
      </w:r>
      <w:r>
        <w:rPr>
          <w:rFonts w:ascii="Georgia" w:eastAsia="Calibri" w:hAnsi="Georgia"/>
          <w:lang w:val="it-IT" w:eastAsia="en-US"/>
        </w:rPr>
        <w:t xml:space="preserve">) </w:t>
      </w:r>
      <w:r w:rsidR="003A673D" w:rsidRPr="003A673D">
        <w:rPr>
          <w:rFonts w:ascii="Georgia" w:eastAsia="Calibri" w:hAnsi="Georgia"/>
          <w:lang w:val="it-IT" w:eastAsia="en-US"/>
        </w:rPr>
        <w:t>da poter utilizzare anche nella seconda metà dell’anno se dovesse esserci una spesa non prev</w:t>
      </w:r>
      <w:r>
        <w:rPr>
          <w:rFonts w:ascii="Georgia" w:eastAsia="Calibri" w:hAnsi="Georgia"/>
          <w:lang w:val="it-IT" w:eastAsia="en-US"/>
        </w:rPr>
        <w:t>i</w:t>
      </w:r>
      <w:r w:rsidR="003A673D" w:rsidRPr="003A673D">
        <w:rPr>
          <w:rFonts w:ascii="Georgia" w:eastAsia="Calibri" w:hAnsi="Georgia"/>
          <w:lang w:val="it-IT" w:eastAsia="en-US"/>
        </w:rPr>
        <w:t xml:space="preserve">sta. </w:t>
      </w:r>
      <w:r w:rsidR="00C37CE9">
        <w:rPr>
          <w:rFonts w:ascii="Georgia" w:eastAsia="Calibri" w:hAnsi="Georgia"/>
          <w:lang w:val="it-IT" w:eastAsia="en-US"/>
        </w:rPr>
        <w:t>Il Dirigente Scolastico aggiunge, inoltre, che, per quanto riguarda il personale ATA</w:t>
      </w:r>
      <w:r w:rsidR="001E5D95">
        <w:rPr>
          <w:rFonts w:ascii="Georgia" w:eastAsia="Calibri" w:hAnsi="Georgia"/>
          <w:lang w:val="it-IT" w:eastAsia="en-US"/>
        </w:rPr>
        <w:t xml:space="preserve"> </w:t>
      </w:r>
      <w:r w:rsidR="00C37CE9">
        <w:rPr>
          <w:rFonts w:ascii="Georgia" w:eastAsia="Calibri" w:hAnsi="Georgia"/>
          <w:lang w:val="it-IT" w:eastAsia="en-US"/>
        </w:rPr>
        <w:t xml:space="preserve">per il maggior impegno verranno destinati 5087,50 e per lo straordinario l’importo previsto per la sanificazione è di 9000 euro per 721 ore. </w:t>
      </w:r>
      <w:r w:rsidR="003A673D" w:rsidRPr="003A673D">
        <w:rPr>
          <w:rFonts w:ascii="Georgia" w:eastAsia="Calibri" w:hAnsi="Georgia"/>
          <w:lang w:val="it-IT" w:eastAsia="en-US"/>
        </w:rPr>
        <w:t xml:space="preserve">Sarà </w:t>
      </w:r>
      <w:r>
        <w:rPr>
          <w:rFonts w:ascii="Georgia" w:eastAsia="Calibri" w:hAnsi="Georgia"/>
          <w:lang w:val="it-IT" w:eastAsia="en-US"/>
        </w:rPr>
        <w:t>probabilmente</w:t>
      </w:r>
      <w:r w:rsidR="003A673D" w:rsidRPr="003A673D">
        <w:rPr>
          <w:rFonts w:ascii="Georgia" w:eastAsia="Calibri" w:hAnsi="Georgia"/>
          <w:lang w:val="it-IT" w:eastAsia="en-US"/>
        </w:rPr>
        <w:t xml:space="preserve"> necessaria un’integrazione per la collaboratrice della scuola dell’infanzia </w:t>
      </w:r>
      <w:r w:rsidR="00C37CE9">
        <w:rPr>
          <w:rFonts w:ascii="Georgia" w:eastAsia="Calibri" w:hAnsi="Georgia"/>
          <w:lang w:val="it-IT" w:eastAsia="en-US"/>
        </w:rPr>
        <w:t xml:space="preserve">necessaria per le </w:t>
      </w:r>
      <w:r w:rsidR="001170B0">
        <w:rPr>
          <w:rFonts w:ascii="Georgia" w:eastAsia="Calibri" w:hAnsi="Georgia"/>
          <w:lang w:val="it-IT" w:eastAsia="en-US"/>
        </w:rPr>
        <w:t xml:space="preserve">necessità </w:t>
      </w:r>
      <w:r w:rsidR="00C37CE9">
        <w:rPr>
          <w:rFonts w:ascii="Georgia" w:eastAsia="Calibri" w:hAnsi="Georgia"/>
          <w:lang w:val="it-IT" w:eastAsia="en-US"/>
        </w:rPr>
        <w:t xml:space="preserve">emerse nella trattazione del precedente </w:t>
      </w:r>
      <w:r w:rsidR="003A673D" w:rsidRPr="003A673D">
        <w:rPr>
          <w:rFonts w:ascii="Georgia" w:eastAsia="Calibri" w:hAnsi="Georgia"/>
          <w:lang w:val="it-IT" w:eastAsia="en-US"/>
        </w:rPr>
        <w:t>punto</w:t>
      </w:r>
      <w:r w:rsidR="00C37CE9">
        <w:rPr>
          <w:rFonts w:ascii="Georgia" w:eastAsia="Calibri" w:hAnsi="Georgia"/>
          <w:lang w:val="it-IT" w:eastAsia="en-US"/>
        </w:rPr>
        <w:t xml:space="preserve"> all’o</w:t>
      </w:r>
      <w:r w:rsidR="001E5D95">
        <w:rPr>
          <w:rFonts w:ascii="Georgia" w:eastAsia="Calibri" w:hAnsi="Georgia"/>
          <w:lang w:val="it-IT" w:eastAsia="en-US"/>
        </w:rPr>
        <w:t>.</w:t>
      </w:r>
      <w:r w:rsidR="00C37CE9">
        <w:rPr>
          <w:rFonts w:ascii="Georgia" w:eastAsia="Calibri" w:hAnsi="Georgia"/>
          <w:lang w:val="it-IT" w:eastAsia="en-US"/>
        </w:rPr>
        <w:t>d</w:t>
      </w:r>
      <w:r w:rsidR="001E5D95">
        <w:rPr>
          <w:rFonts w:ascii="Georgia" w:eastAsia="Calibri" w:hAnsi="Georgia"/>
          <w:lang w:val="it-IT" w:eastAsia="en-US"/>
        </w:rPr>
        <w:t>.</w:t>
      </w:r>
      <w:r w:rsidR="00C37CE9">
        <w:rPr>
          <w:rFonts w:ascii="Georgia" w:eastAsia="Calibri" w:hAnsi="Georgia"/>
          <w:lang w:val="it-IT" w:eastAsia="en-US"/>
        </w:rPr>
        <w:t>g</w:t>
      </w:r>
      <w:r w:rsidR="003A673D" w:rsidRPr="003A673D">
        <w:rPr>
          <w:rFonts w:ascii="Georgia" w:eastAsia="Calibri" w:hAnsi="Georgia"/>
          <w:lang w:val="it-IT" w:eastAsia="en-US"/>
        </w:rPr>
        <w:t>. Tra personale amminist</w:t>
      </w:r>
      <w:r w:rsidR="00AB4190">
        <w:rPr>
          <w:rFonts w:ascii="Georgia" w:eastAsia="Calibri" w:hAnsi="Georgia"/>
          <w:lang w:val="it-IT" w:eastAsia="en-US"/>
        </w:rPr>
        <w:t>r</w:t>
      </w:r>
      <w:r w:rsidR="003A673D" w:rsidRPr="003A673D">
        <w:rPr>
          <w:rFonts w:ascii="Georgia" w:eastAsia="Calibri" w:hAnsi="Georgia"/>
          <w:lang w:val="it-IT" w:eastAsia="en-US"/>
        </w:rPr>
        <w:t>ativo e perso</w:t>
      </w:r>
      <w:r w:rsidR="00AB4190">
        <w:rPr>
          <w:rFonts w:ascii="Georgia" w:eastAsia="Calibri" w:hAnsi="Georgia"/>
          <w:lang w:val="it-IT" w:eastAsia="en-US"/>
        </w:rPr>
        <w:t>n</w:t>
      </w:r>
      <w:r w:rsidR="003A673D" w:rsidRPr="003A673D">
        <w:rPr>
          <w:rFonts w:ascii="Georgia" w:eastAsia="Calibri" w:hAnsi="Georgia"/>
          <w:lang w:val="it-IT" w:eastAsia="en-US"/>
        </w:rPr>
        <w:t xml:space="preserve">ale </w:t>
      </w:r>
      <w:r w:rsidR="001E5D95">
        <w:rPr>
          <w:rFonts w:ascii="Georgia" w:eastAsia="Calibri" w:hAnsi="Georgia"/>
          <w:lang w:val="it-IT" w:eastAsia="en-US"/>
        </w:rPr>
        <w:t>si ha a disposizione di una somma pari a 9.000 per pulire e sanificare la scuola.</w:t>
      </w:r>
      <w:r w:rsidR="003A673D" w:rsidRPr="003A673D">
        <w:rPr>
          <w:rFonts w:ascii="Georgia" w:eastAsia="Calibri" w:hAnsi="Georgia"/>
          <w:lang w:val="it-IT" w:eastAsia="en-US"/>
        </w:rPr>
        <w:t xml:space="preserve"> </w:t>
      </w:r>
      <w:r w:rsidR="001E5D95">
        <w:rPr>
          <w:rFonts w:ascii="Georgia" w:eastAsia="Calibri" w:hAnsi="Georgia"/>
          <w:lang w:val="it-IT" w:eastAsia="en-US"/>
        </w:rPr>
        <w:t xml:space="preserve">Per i progetti extracurriculari ai collaboratori </w:t>
      </w:r>
      <w:r w:rsidR="001170B0">
        <w:rPr>
          <w:rFonts w:ascii="Georgia" w:eastAsia="Calibri" w:hAnsi="Georgia"/>
          <w:lang w:val="it-IT" w:eastAsia="en-US"/>
        </w:rPr>
        <w:t xml:space="preserve">(5 unità) </w:t>
      </w:r>
      <w:r w:rsidR="001E5D95">
        <w:rPr>
          <w:rFonts w:ascii="Georgia" w:eastAsia="Calibri" w:hAnsi="Georgia"/>
          <w:lang w:val="it-IT" w:eastAsia="en-US"/>
        </w:rPr>
        <w:t>andranno 25 euro ciascuno (</w:t>
      </w:r>
      <w:r w:rsidR="005050DD">
        <w:rPr>
          <w:rFonts w:ascii="Georgia" w:eastAsia="Calibri" w:hAnsi="Georgia"/>
          <w:lang w:val="it-IT" w:eastAsia="en-US"/>
        </w:rPr>
        <w:t xml:space="preserve">includendo </w:t>
      </w:r>
      <w:r w:rsidR="001170B0">
        <w:rPr>
          <w:rFonts w:ascii="Georgia" w:eastAsia="Calibri" w:hAnsi="Georgia"/>
          <w:lang w:val="it-IT" w:eastAsia="en-US"/>
        </w:rPr>
        <w:t>il supporto</w:t>
      </w:r>
      <w:r w:rsidR="001E5D95">
        <w:rPr>
          <w:rFonts w:ascii="Georgia" w:eastAsia="Calibri" w:hAnsi="Georgia"/>
          <w:lang w:val="it-IT" w:eastAsia="en-US"/>
        </w:rPr>
        <w:t xml:space="preserve"> agli alunni con disabilità</w:t>
      </w:r>
      <w:r w:rsidR="001170B0">
        <w:rPr>
          <w:rFonts w:ascii="Georgia" w:eastAsia="Calibri" w:hAnsi="Georgia"/>
          <w:lang w:val="it-IT" w:eastAsia="en-US"/>
        </w:rPr>
        <w:t>, 3 unità</w:t>
      </w:r>
      <w:r w:rsidR="005050DD">
        <w:rPr>
          <w:rFonts w:ascii="Georgia" w:eastAsia="Calibri" w:hAnsi="Georgia"/>
          <w:lang w:val="it-IT" w:eastAsia="en-US"/>
        </w:rPr>
        <w:t>).</w:t>
      </w:r>
      <w:r w:rsidR="001170B0">
        <w:rPr>
          <w:rFonts w:ascii="Georgia" w:eastAsia="Calibri" w:hAnsi="Georgia"/>
          <w:lang w:val="it-IT" w:eastAsia="en-US"/>
        </w:rPr>
        <w:t xml:space="preserve"> La differenza tra il totale destinato al personale amministrativo e collaboratori scolastici e il FIS andrà a recupero compensativo. (430 euro). </w:t>
      </w:r>
    </w:p>
    <w:p w:rsidR="003A673D" w:rsidRDefault="001170B0" w:rsidP="00D12AA3">
      <w:pPr>
        <w:spacing w:line="360" w:lineRule="auto"/>
        <w:jc w:val="both"/>
        <w:rPr>
          <w:rFonts w:ascii="Georgia" w:eastAsia="Calibri" w:hAnsi="Georgia"/>
          <w:lang w:val="it-IT" w:eastAsia="en-US"/>
        </w:rPr>
      </w:pPr>
      <w:r>
        <w:rPr>
          <w:rFonts w:ascii="Georgia" w:eastAsia="Calibri" w:hAnsi="Georgia"/>
          <w:lang w:val="it-IT" w:eastAsia="en-US"/>
        </w:rPr>
        <w:t>Vi è inoltre un budget a parte per gli incarichi specifici tra cui rientrano le Funzioni Strumentali</w:t>
      </w:r>
      <w:r w:rsidR="00572213">
        <w:rPr>
          <w:rFonts w:ascii="Georgia" w:eastAsia="Calibri" w:hAnsi="Georgia"/>
          <w:lang w:val="it-IT" w:eastAsia="en-US"/>
        </w:rPr>
        <w:t xml:space="preserve">: ai dieci docenti che le svolgono andrà un compenso di circa 400 euro che, secondo il parere del Dirigente Scolastico, non corrisponde adeguatamente all’impegno e al tempo che le suddette funzioni richiedono. </w:t>
      </w:r>
      <w:r w:rsidR="005050DD">
        <w:rPr>
          <w:rFonts w:ascii="Georgia" w:eastAsia="Calibri" w:hAnsi="Georgia"/>
          <w:lang w:val="it-IT" w:eastAsia="en-US"/>
        </w:rPr>
        <w:t xml:space="preserve"> Il Dirigente Scolastico precisa che </w:t>
      </w:r>
      <w:r w:rsidR="00572213">
        <w:rPr>
          <w:rFonts w:ascii="Georgia" w:eastAsia="Calibri" w:hAnsi="Georgia"/>
          <w:lang w:val="it-IT" w:eastAsia="en-US"/>
        </w:rPr>
        <w:t xml:space="preserve">per </w:t>
      </w:r>
      <w:r w:rsidR="005050DD">
        <w:rPr>
          <w:rFonts w:ascii="Georgia" w:eastAsia="Calibri" w:hAnsi="Georgia"/>
          <w:lang w:val="it-IT" w:eastAsia="en-US"/>
        </w:rPr>
        <w:t xml:space="preserve">quanto detto e illustrato nella trattazione dell’attuale punto </w:t>
      </w:r>
      <w:r w:rsidR="00024B2B">
        <w:rPr>
          <w:rFonts w:ascii="Georgia" w:eastAsia="Calibri" w:hAnsi="Georgia"/>
          <w:lang w:val="it-IT" w:eastAsia="en-US"/>
        </w:rPr>
        <w:t>non va espressa approvazione da parte del Consiglio.</w:t>
      </w:r>
    </w:p>
    <w:p w:rsidR="00024B2B" w:rsidRPr="00024B2B" w:rsidRDefault="00024B2B" w:rsidP="00024B2B">
      <w:pPr>
        <w:pStyle w:val="Paragrafoelenco"/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eorgia" w:hAnsi="Georgia"/>
          <w:color w:val="FF0000"/>
          <w:sz w:val="24"/>
          <w:szCs w:val="24"/>
          <w:lang w:val="it-IT"/>
        </w:rPr>
      </w:pPr>
      <w:r w:rsidRPr="00024B2B">
        <w:rPr>
          <w:rFonts w:ascii="Georgia" w:hAnsi="Georgia"/>
          <w:color w:val="FF0000"/>
          <w:sz w:val="24"/>
          <w:szCs w:val="24"/>
          <w:lang w:val="it-IT"/>
        </w:rPr>
        <w:t xml:space="preserve">Iscrizioni alunni a. s. 2022.2023_criteri di precedenza in caso di esubero delle domande rispetto all’offerta_ indirizzo musicale </w:t>
      </w:r>
      <w:proofErr w:type="spellStart"/>
      <w:r w:rsidRPr="00024B2B">
        <w:rPr>
          <w:rFonts w:ascii="Georgia" w:hAnsi="Georgia"/>
          <w:color w:val="FF0000"/>
          <w:sz w:val="24"/>
          <w:szCs w:val="24"/>
          <w:lang w:val="it-IT"/>
        </w:rPr>
        <w:t>a.s.</w:t>
      </w:r>
      <w:proofErr w:type="spellEnd"/>
      <w:r w:rsidRPr="00024B2B">
        <w:rPr>
          <w:rFonts w:ascii="Georgia" w:hAnsi="Georgia"/>
          <w:color w:val="FF0000"/>
          <w:sz w:val="24"/>
          <w:szCs w:val="24"/>
          <w:lang w:val="it-IT"/>
        </w:rPr>
        <w:t xml:space="preserve"> 2022/2023_codici </w:t>
      </w:r>
      <w:proofErr w:type="spellStart"/>
      <w:r w:rsidRPr="00024B2B">
        <w:rPr>
          <w:rFonts w:ascii="Georgia" w:hAnsi="Georgia"/>
          <w:color w:val="FF0000"/>
          <w:sz w:val="24"/>
          <w:szCs w:val="24"/>
          <w:lang w:val="it-IT"/>
        </w:rPr>
        <w:t>meccanografici_scuola</w:t>
      </w:r>
      <w:proofErr w:type="spellEnd"/>
      <w:r w:rsidRPr="00024B2B">
        <w:rPr>
          <w:rFonts w:ascii="Georgia" w:hAnsi="Georgia"/>
          <w:color w:val="FF0000"/>
          <w:sz w:val="24"/>
          <w:szCs w:val="24"/>
          <w:lang w:val="it-IT"/>
        </w:rPr>
        <w:t xml:space="preserve"> in </w:t>
      </w:r>
      <w:proofErr w:type="spellStart"/>
      <w:r w:rsidRPr="00024B2B">
        <w:rPr>
          <w:rFonts w:ascii="Georgia" w:hAnsi="Georgia"/>
          <w:color w:val="FF0000"/>
          <w:sz w:val="24"/>
          <w:szCs w:val="24"/>
          <w:lang w:val="it-IT"/>
        </w:rPr>
        <w:t>chiaro_leva</w:t>
      </w:r>
      <w:proofErr w:type="spellEnd"/>
      <w:r w:rsidRPr="00024B2B">
        <w:rPr>
          <w:rFonts w:ascii="Georgia" w:hAnsi="Georgia"/>
          <w:color w:val="FF0000"/>
          <w:sz w:val="24"/>
          <w:szCs w:val="24"/>
          <w:lang w:val="it-IT"/>
        </w:rPr>
        <w:t xml:space="preserve"> scolastica;</w:t>
      </w:r>
    </w:p>
    <w:p w:rsidR="00024B2B" w:rsidRPr="003A673D" w:rsidRDefault="00024B2B" w:rsidP="00D12AA3">
      <w:pPr>
        <w:spacing w:line="360" w:lineRule="auto"/>
        <w:jc w:val="both"/>
        <w:rPr>
          <w:rFonts w:ascii="Georgia" w:eastAsia="Calibri" w:hAnsi="Georgia"/>
          <w:lang w:val="it-IT" w:eastAsia="en-US"/>
        </w:rPr>
      </w:pPr>
    </w:p>
    <w:p w:rsidR="003A673D" w:rsidRPr="003A673D" w:rsidRDefault="00572213" w:rsidP="00D12AA3">
      <w:pPr>
        <w:spacing w:line="360" w:lineRule="auto"/>
        <w:jc w:val="both"/>
        <w:rPr>
          <w:rFonts w:ascii="Georgia" w:eastAsia="Calibri" w:hAnsi="Georgia"/>
          <w:lang w:val="it-IT" w:eastAsia="en-US"/>
        </w:rPr>
      </w:pPr>
      <w:r>
        <w:rPr>
          <w:rFonts w:ascii="Georgia" w:eastAsia="Calibri" w:hAnsi="Georgia"/>
          <w:lang w:val="it-IT" w:eastAsia="en-US"/>
        </w:rPr>
        <w:t>Il Dirigente Scolastico elenca i criteri pe</w:t>
      </w:r>
      <w:r w:rsidR="00486925">
        <w:rPr>
          <w:rFonts w:ascii="Georgia" w:eastAsia="Calibri" w:hAnsi="Georgia"/>
          <w:lang w:val="it-IT" w:eastAsia="en-US"/>
        </w:rPr>
        <w:t>r</w:t>
      </w:r>
      <w:r>
        <w:rPr>
          <w:rFonts w:ascii="Georgia" w:eastAsia="Calibri" w:hAnsi="Georgia"/>
          <w:lang w:val="it-IT" w:eastAsia="en-US"/>
        </w:rPr>
        <w:t xml:space="preserve"> l’iscrizione alla scuola secondaria</w:t>
      </w:r>
      <w:r w:rsidR="004C3C5D">
        <w:rPr>
          <w:rFonts w:ascii="Georgia" w:eastAsia="Calibri" w:hAnsi="Georgia"/>
          <w:lang w:val="it-IT" w:eastAsia="en-US"/>
        </w:rPr>
        <w:t xml:space="preserve"> e alla scuola primaria</w:t>
      </w:r>
      <w:r w:rsidR="00486925">
        <w:rPr>
          <w:rFonts w:ascii="Georgia" w:eastAsia="Calibri" w:hAnsi="Georgia"/>
          <w:lang w:val="it-IT" w:eastAsia="en-US"/>
        </w:rPr>
        <w:t xml:space="preserve"> che si trovano sulle domande di iscrizione e che non sono stati modificati rispetto agli </w:t>
      </w:r>
      <w:r w:rsidR="004C3C5D">
        <w:rPr>
          <w:rFonts w:ascii="Georgia" w:eastAsia="Calibri" w:hAnsi="Georgia"/>
          <w:lang w:val="it-IT" w:eastAsia="en-US"/>
        </w:rPr>
        <w:t>anni precedenti; lo stesso dica</w:t>
      </w:r>
      <w:r w:rsidR="00486925">
        <w:rPr>
          <w:rFonts w:ascii="Georgia" w:eastAsia="Calibri" w:hAnsi="Georgia"/>
          <w:lang w:val="it-IT" w:eastAsia="en-US"/>
        </w:rPr>
        <w:t xml:space="preserve">si per la scuola dell’Infanzia. Per quanto riguarda la scuola primaria, uno dei criteri è la residenza nel bacino di utenza delineato dal Comune; per tale ragione ogni anno vengono inviate dalla </w:t>
      </w:r>
      <w:r w:rsidR="00486925">
        <w:rPr>
          <w:rFonts w:ascii="Georgia" w:eastAsia="Calibri" w:hAnsi="Georgia"/>
          <w:lang w:val="it-IT" w:eastAsia="en-US"/>
        </w:rPr>
        <w:lastRenderedPageBreak/>
        <w:t>scuola le lettere ai residenti nel suddetto bacino (leva scolastica). Seguono i criteri proposti dal Collegio immutati rispetto agli anni precedenti. Il Consiglio approva tramite chat i criteri già approvati dal Collegio dei docenti</w:t>
      </w:r>
      <w:r w:rsidR="004C3C5D">
        <w:rPr>
          <w:rFonts w:ascii="Georgia" w:eastAsia="Calibri" w:hAnsi="Georgia"/>
          <w:lang w:val="it-IT" w:eastAsia="en-US"/>
        </w:rPr>
        <w:t xml:space="preserve"> con </w:t>
      </w:r>
      <w:r w:rsidR="004C3C5D" w:rsidRPr="004C3C5D">
        <w:rPr>
          <w:rFonts w:ascii="Georgia" w:eastAsia="Calibri" w:hAnsi="Georgia"/>
          <w:highlight w:val="yellow"/>
          <w:lang w:val="it-IT" w:eastAsia="en-US"/>
        </w:rPr>
        <w:t>delibera n</w:t>
      </w:r>
      <w:r w:rsidR="00486925" w:rsidRPr="00650338">
        <w:rPr>
          <w:rFonts w:ascii="Georgia" w:eastAsia="Calibri" w:hAnsi="Georgia"/>
          <w:highlight w:val="yellow"/>
          <w:lang w:val="it-IT" w:eastAsia="en-US"/>
        </w:rPr>
        <w:t>.</w:t>
      </w:r>
      <w:r w:rsidR="00650338" w:rsidRPr="00650338">
        <w:rPr>
          <w:rFonts w:ascii="Georgia" w:eastAsia="Calibri" w:hAnsi="Georgia"/>
          <w:highlight w:val="yellow"/>
          <w:lang w:val="it-IT" w:eastAsia="en-US"/>
        </w:rPr>
        <w:t xml:space="preserve"> 170</w:t>
      </w:r>
    </w:p>
    <w:p w:rsidR="003A673D" w:rsidRDefault="003A673D" w:rsidP="00D12AA3">
      <w:pPr>
        <w:spacing w:line="360" w:lineRule="auto"/>
        <w:jc w:val="both"/>
        <w:rPr>
          <w:rFonts w:ascii="Georgia" w:eastAsia="Calibri" w:hAnsi="Georgia"/>
          <w:lang w:val="it-IT" w:eastAsia="en-US"/>
        </w:rPr>
      </w:pPr>
    </w:p>
    <w:p w:rsidR="00486925" w:rsidRPr="00486925" w:rsidRDefault="00486925" w:rsidP="00486925">
      <w:pPr>
        <w:spacing w:line="360" w:lineRule="auto"/>
        <w:ind w:left="567"/>
        <w:jc w:val="both"/>
        <w:rPr>
          <w:rFonts w:ascii="Georgia" w:eastAsia="Calibri" w:hAnsi="Georgia"/>
          <w:color w:val="FF0000"/>
          <w:lang w:val="it-IT"/>
        </w:rPr>
      </w:pPr>
      <w:r w:rsidRPr="00486925">
        <w:rPr>
          <w:rFonts w:ascii="Georgia" w:eastAsia="Calibri" w:hAnsi="Georgia"/>
          <w:color w:val="FF0000"/>
          <w:lang w:val="it-IT"/>
        </w:rPr>
        <w:t>12 Varie ed eventuali</w:t>
      </w:r>
    </w:p>
    <w:p w:rsidR="003A673D" w:rsidRPr="003A673D" w:rsidRDefault="003A673D" w:rsidP="00D12AA3">
      <w:pPr>
        <w:spacing w:line="360" w:lineRule="auto"/>
        <w:jc w:val="both"/>
        <w:rPr>
          <w:rFonts w:ascii="Georgia" w:eastAsia="Calibri" w:hAnsi="Georgia"/>
          <w:lang w:val="it-IT" w:eastAsia="en-US"/>
        </w:rPr>
      </w:pPr>
      <w:r w:rsidRPr="003A673D">
        <w:rPr>
          <w:rFonts w:ascii="Georgia" w:eastAsia="Calibri" w:hAnsi="Georgia"/>
          <w:lang w:val="it-IT" w:eastAsia="en-US"/>
        </w:rPr>
        <w:t xml:space="preserve">Prende parola </w:t>
      </w:r>
      <w:r w:rsidR="004C3C5D">
        <w:rPr>
          <w:rFonts w:ascii="Georgia" w:eastAsia="Calibri" w:hAnsi="Georgia"/>
          <w:lang w:val="it-IT" w:eastAsia="en-US"/>
        </w:rPr>
        <w:t xml:space="preserve">la </w:t>
      </w:r>
      <w:r w:rsidRPr="003A673D">
        <w:rPr>
          <w:rFonts w:ascii="Georgia" w:eastAsia="Calibri" w:hAnsi="Georgia"/>
          <w:lang w:val="it-IT" w:eastAsia="en-US"/>
        </w:rPr>
        <w:t xml:space="preserve">prof. Compagno sul protocollo di intesa con la </w:t>
      </w:r>
      <w:r w:rsidR="00A175CE">
        <w:rPr>
          <w:rFonts w:ascii="Georgia" w:eastAsia="Calibri" w:hAnsi="Georgia"/>
          <w:lang w:val="it-IT" w:eastAsia="en-US"/>
        </w:rPr>
        <w:t>ASP</w:t>
      </w:r>
      <w:r w:rsidRPr="003A673D">
        <w:rPr>
          <w:rFonts w:ascii="Georgia" w:eastAsia="Calibri" w:hAnsi="Georgia"/>
          <w:lang w:val="it-IT" w:eastAsia="en-US"/>
        </w:rPr>
        <w:t xml:space="preserve"> riguardo alle dipendenze tecnologiche ed al gioco compulsivo</w:t>
      </w:r>
      <w:r w:rsidR="00486925">
        <w:rPr>
          <w:rFonts w:ascii="Georgia" w:eastAsia="Calibri" w:hAnsi="Georgia"/>
          <w:lang w:val="it-IT" w:eastAsia="en-US"/>
        </w:rPr>
        <w:t xml:space="preserve">: il progetto è a costo zero per la scuola, rivolto agli alunni </w:t>
      </w:r>
      <w:r w:rsidR="00A175CE">
        <w:rPr>
          <w:rFonts w:ascii="Georgia" w:eastAsia="Calibri" w:hAnsi="Georgia"/>
          <w:lang w:val="it-IT" w:eastAsia="en-US"/>
        </w:rPr>
        <w:t>della scuola secondaria di primo grado</w:t>
      </w:r>
      <w:r w:rsidR="00486925">
        <w:rPr>
          <w:rFonts w:ascii="Georgia" w:eastAsia="Calibri" w:hAnsi="Georgia"/>
          <w:lang w:val="it-IT" w:eastAsia="en-US"/>
        </w:rPr>
        <w:t xml:space="preserve"> e si articolerà in una ser</w:t>
      </w:r>
      <w:r w:rsidR="00A175CE">
        <w:rPr>
          <w:rFonts w:ascii="Georgia" w:eastAsia="Calibri" w:hAnsi="Georgia"/>
          <w:lang w:val="it-IT" w:eastAsia="en-US"/>
        </w:rPr>
        <w:t>ie di incontri rivolti ai docenti, agli alunni e ai genitori tenuti da psicologi della ASP di Palermo.</w:t>
      </w:r>
    </w:p>
    <w:p w:rsidR="003A673D" w:rsidRPr="003A673D" w:rsidRDefault="003A673D" w:rsidP="00D12AA3">
      <w:pPr>
        <w:spacing w:line="360" w:lineRule="auto"/>
        <w:jc w:val="both"/>
        <w:rPr>
          <w:rFonts w:ascii="Georgia" w:eastAsia="Calibri" w:hAnsi="Georgia"/>
          <w:lang w:val="it-IT" w:eastAsia="en-US"/>
        </w:rPr>
      </w:pPr>
      <w:r w:rsidRPr="003A673D">
        <w:rPr>
          <w:rFonts w:ascii="Georgia" w:eastAsia="Calibri" w:hAnsi="Georgia"/>
          <w:lang w:val="it-IT" w:eastAsia="en-US"/>
        </w:rPr>
        <w:t xml:space="preserve">Il Consiglio di Istituto approva con </w:t>
      </w:r>
      <w:r w:rsidRPr="004C3C5D">
        <w:rPr>
          <w:rFonts w:ascii="Georgia" w:eastAsia="Calibri" w:hAnsi="Georgia"/>
          <w:highlight w:val="yellow"/>
          <w:lang w:val="it-IT" w:eastAsia="en-US"/>
        </w:rPr>
        <w:t>delibera n.</w:t>
      </w:r>
      <w:r w:rsidR="00650338" w:rsidRPr="00650338">
        <w:rPr>
          <w:rFonts w:ascii="Georgia" w:eastAsia="Calibri" w:hAnsi="Georgia"/>
          <w:highlight w:val="yellow"/>
          <w:lang w:val="it-IT" w:eastAsia="en-US"/>
        </w:rPr>
        <w:t>171</w:t>
      </w:r>
      <w:r w:rsidRPr="003A673D">
        <w:rPr>
          <w:rFonts w:ascii="Georgia" w:eastAsia="Calibri" w:hAnsi="Georgia"/>
          <w:lang w:val="it-IT" w:eastAsia="en-US"/>
        </w:rPr>
        <w:t xml:space="preserve"> </w:t>
      </w:r>
    </w:p>
    <w:p w:rsidR="00613ED3" w:rsidRPr="001C51A4" w:rsidRDefault="00613ED3" w:rsidP="00D12AA3">
      <w:pPr>
        <w:jc w:val="both"/>
        <w:rPr>
          <w:rFonts w:ascii="Georgia" w:hAnsi="Georgia"/>
          <w:lang w:val="it-IT"/>
        </w:rPr>
      </w:pPr>
      <w:r w:rsidRPr="001C51A4">
        <w:rPr>
          <w:rFonts w:ascii="Georgia" w:hAnsi="Georgia"/>
          <w:lang w:val="it-IT"/>
        </w:rPr>
        <w:t>I</w:t>
      </w:r>
      <w:r w:rsidR="005A2A3F" w:rsidRPr="001C51A4">
        <w:rPr>
          <w:rFonts w:ascii="Georgia" w:hAnsi="Georgia"/>
          <w:lang w:val="it-IT"/>
        </w:rPr>
        <w:t>l</w:t>
      </w:r>
      <w:r w:rsidRPr="001C51A4">
        <w:rPr>
          <w:rFonts w:ascii="Georgia" w:hAnsi="Georgia"/>
          <w:lang w:val="it-IT"/>
        </w:rPr>
        <w:t xml:space="preserve"> </w:t>
      </w:r>
      <w:r w:rsidR="005A2A3F" w:rsidRPr="001C51A4">
        <w:rPr>
          <w:rFonts w:ascii="Georgia" w:hAnsi="Georgia"/>
          <w:lang w:val="it-IT"/>
        </w:rPr>
        <w:t>DS</w:t>
      </w:r>
      <w:r w:rsidRPr="001C51A4">
        <w:rPr>
          <w:rFonts w:ascii="Georgia" w:hAnsi="Georgia"/>
          <w:lang w:val="it-IT"/>
        </w:rPr>
        <w:t>, sollecita eventuali richieste di chiarimenti ed eventuali domande, quindi saluta e ringrazia tutti</w:t>
      </w:r>
      <w:r w:rsidR="005A2A3F" w:rsidRPr="001C51A4">
        <w:rPr>
          <w:rFonts w:ascii="Georgia" w:hAnsi="Georgia"/>
          <w:lang w:val="it-IT"/>
        </w:rPr>
        <w:t xml:space="preserve">. </w:t>
      </w:r>
    </w:p>
    <w:p w:rsidR="00613ED3" w:rsidRPr="001C51A4" w:rsidRDefault="00613ED3" w:rsidP="00D12AA3">
      <w:pPr>
        <w:jc w:val="both"/>
        <w:rPr>
          <w:rFonts w:ascii="Georgia" w:hAnsi="Georgia"/>
          <w:lang w:val="it-IT"/>
        </w:rPr>
      </w:pPr>
      <w:r w:rsidRPr="001C51A4">
        <w:rPr>
          <w:rFonts w:ascii="Georgia" w:hAnsi="Georgia"/>
          <w:lang w:val="it-IT"/>
        </w:rPr>
        <w:t xml:space="preserve">Alle 18:32 la seduta </w:t>
      </w:r>
      <w:r w:rsidR="005A2A3F" w:rsidRPr="001C51A4">
        <w:rPr>
          <w:rFonts w:ascii="Georgia" w:hAnsi="Georgia"/>
          <w:lang w:val="it-IT"/>
        </w:rPr>
        <w:t>è tolta.</w:t>
      </w:r>
    </w:p>
    <w:p w:rsidR="00325480" w:rsidRPr="001C51A4" w:rsidRDefault="00613ED3" w:rsidP="00D12AA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57" w:line="545" w:lineRule="auto"/>
        <w:ind w:left="199" w:right="1438" w:firstLine="7"/>
        <w:jc w:val="both"/>
        <w:rPr>
          <w:rFonts w:ascii="Georgia" w:hAnsi="Georgia"/>
          <w:color w:val="000000"/>
          <w:sz w:val="24"/>
          <w:szCs w:val="24"/>
          <w:lang w:val="it-IT"/>
        </w:rPr>
      </w:pPr>
      <w:r w:rsidRPr="001C51A4">
        <w:rPr>
          <w:rFonts w:ascii="Georgia" w:hAnsi="Georgia"/>
          <w:color w:val="000000"/>
          <w:sz w:val="24"/>
          <w:szCs w:val="24"/>
          <w:lang w:val="it-IT"/>
        </w:rPr>
        <w:t xml:space="preserve">Il Segretario </w:t>
      </w:r>
      <w:r w:rsidR="005A2A3F" w:rsidRPr="001C51A4">
        <w:rPr>
          <w:rFonts w:ascii="Georgia" w:hAnsi="Georgia"/>
          <w:color w:val="000000"/>
          <w:sz w:val="24"/>
          <w:szCs w:val="24"/>
          <w:lang w:val="it-IT"/>
        </w:rPr>
        <w:tab/>
      </w:r>
      <w:r w:rsidR="005A2A3F" w:rsidRPr="001C51A4">
        <w:rPr>
          <w:rFonts w:ascii="Georgia" w:hAnsi="Georgia"/>
          <w:color w:val="000000"/>
          <w:sz w:val="24"/>
          <w:szCs w:val="24"/>
          <w:lang w:val="it-IT"/>
        </w:rPr>
        <w:tab/>
      </w:r>
      <w:r w:rsidR="005A2A3F" w:rsidRPr="001C51A4">
        <w:rPr>
          <w:rFonts w:ascii="Georgia" w:hAnsi="Georgia"/>
          <w:color w:val="000000"/>
          <w:sz w:val="24"/>
          <w:szCs w:val="24"/>
          <w:lang w:val="it-IT"/>
        </w:rPr>
        <w:tab/>
      </w:r>
      <w:r w:rsidR="005A2A3F" w:rsidRPr="001C51A4">
        <w:rPr>
          <w:rFonts w:ascii="Georgia" w:hAnsi="Georgia"/>
          <w:color w:val="000000"/>
          <w:sz w:val="24"/>
          <w:szCs w:val="24"/>
          <w:lang w:val="it-IT"/>
        </w:rPr>
        <w:tab/>
      </w:r>
      <w:r w:rsidRPr="001C51A4">
        <w:rPr>
          <w:rFonts w:ascii="Georgia" w:hAnsi="Georgia"/>
          <w:color w:val="000000"/>
          <w:sz w:val="24"/>
          <w:szCs w:val="24"/>
          <w:lang w:val="it-IT"/>
        </w:rPr>
        <w:t xml:space="preserve">Il Presidente </w:t>
      </w:r>
    </w:p>
    <w:p w:rsidR="00325480" w:rsidRPr="001C51A4" w:rsidRDefault="00613ED3" w:rsidP="00D12AA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20" w:line="240" w:lineRule="auto"/>
        <w:jc w:val="both"/>
        <w:rPr>
          <w:rFonts w:ascii="Georgia" w:hAnsi="Georgia"/>
          <w:color w:val="000000"/>
        </w:rPr>
      </w:pPr>
      <w:r w:rsidRPr="001C51A4">
        <w:rPr>
          <w:rFonts w:ascii="Georgia" w:hAnsi="Georgia"/>
          <w:color w:val="000000"/>
        </w:rPr>
        <w:t xml:space="preserve"> </w:t>
      </w:r>
    </w:p>
    <w:sectPr w:rsidR="00325480" w:rsidRPr="001C51A4" w:rsidSect="00D4693B">
      <w:pgSz w:w="11900" w:h="16840"/>
      <w:pgMar w:top="1257" w:right="832" w:bottom="825" w:left="1063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Symbols">
    <w:altName w:val="Calibri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577B1"/>
    <w:multiLevelType w:val="hybridMultilevel"/>
    <w:tmpl w:val="B47698E4"/>
    <w:lvl w:ilvl="0" w:tplc="0410000F">
      <w:start w:val="1"/>
      <w:numFmt w:val="decimal"/>
      <w:lvlText w:val="%1."/>
      <w:lvlJc w:val="left"/>
      <w:pPr>
        <w:ind w:left="927" w:hanging="360"/>
      </w:p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9A36FFE"/>
    <w:multiLevelType w:val="hybridMultilevel"/>
    <w:tmpl w:val="6988F890"/>
    <w:lvl w:ilvl="0" w:tplc="CBB0B3F6">
      <w:start w:val="1"/>
      <w:numFmt w:val="decimal"/>
      <w:lvlText w:val="%1."/>
      <w:lvlJc w:val="left"/>
      <w:pPr>
        <w:ind w:left="6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02" w:hanging="360"/>
      </w:pPr>
    </w:lvl>
    <w:lvl w:ilvl="2" w:tplc="0809001B" w:tentative="1">
      <w:start w:val="1"/>
      <w:numFmt w:val="lowerRoman"/>
      <w:lvlText w:val="%3."/>
      <w:lvlJc w:val="right"/>
      <w:pPr>
        <w:ind w:left="2122" w:hanging="180"/>
      </w:pPr>
    </w:lvl>
    <w:lvl w:ilvl="3" w:tplc="0809000F" w:tentative="1">
      <w:start w:val="1"/>
      <w:numFmt w:val="decimal"/>
      <w:lvlText w:val="%4."/>
      <w:lvlJc w:val="left"/>
      <w:pPr>
        <w:ind w:left="2842" w:hanging="360"/>
      </w:pPr>
    </w:lvl>
    <w:lvl w:ilvl="4" w:tplc="08090019" w:tentative="1">
      <w:start w:val="1"/>
      <w:numFmt w:val="lowerLetter"/>
      <w:lvlText w:val="%5."/>
      <w:lvlJc w:val="left"/>
      <w:pPr>
        <w:ind w:left="3562" w:hanging="360"/>
      </w:pPr>
    </w:lvl>
    <w:lvl w:ilvl="5" w:tplc="0809001B" w:tentative="1">
      <w:start w:val="1"/>
      <w:numFmt w:val="lowerRoman"/>
      <w:lvlText w:val="%6."/>
      <w:lvlJc w:val="right"/>
      <w:pPr>
        <w:ind w:left="4282" w:hanging="180"/>
      </w:pPr>
    </w:lvl>
    <w:lvl w:ilvl="6" w:tplc="0809000F" w:tentative="1">
      <w:start w:val="1"/>
      <w:numFmt w:val="decimal"/>
      <w:lvlText w:val="%7."/>
      <w:lvlJc w:val="left"/>
      <w:pPr>
        <w:ind w:left="5002" w:hanging="360"/>
      </w:pPr>
    </w:lvl>
    <w:lvl w:ilvl="7" w:tplc="08090019" w:tentative="1">
      <w:start w:val="1"/>
      <w:numFmt w:val="lowerLetter"/>
      <w:lvlText w:val="%8."/>
      <w:lvlJc w:val="left"/>
      <w:pPr>
        <w:ind w:left="5722" w:hanging="360"/>
      </w:pPr>
    </w:lvl>
    <w:lvl w:ilvl="8" w:tplc="0809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2">
    <w:nsid w:val="0E2C606A"/>
    <w:multiLevelType w:val="hybridMultilevel"/>
    <w:tmpl w:val="74B6F506"/>
    <w:lvl w:ilvl="0" w:tplc="0410000F">
      <w:start w:val="1"/>
      <w:numFmt w:val="decimal"/>
      <w:lvlText w:val="%1."/>
      <w:lvlJc w:val="left"/>
      <w:pPr>
        <w:ind w:left="927" w:hanging="360"/>
      </w:p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0D97DF3"/>
    <w:multiLevelType w:val="hybridMultilevel"/>
    <w:tmpl w:val="9DEE5416"/>
    <w:lvl w:ilvl="0" w:tplc="FFFFFFFF">
      <w:start w:val="1"/>
      <w:numFmt w:val="decimal"/>
      <w:lvlText w:val="%1."/>
      <w:lvlJc w:val="left"/>
      <w:pPr>
        <w:ind w:left="68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02" w:hanging="360"/>
      </w:pPr>
    </w:lvl>
    <w:lvl w:ilvl="2" w:tplc="FFFFFFFF" w:tentative="1">
      <w:start w:val="1"/>
      <w:numFmt w:val="lowerRoman"/>
      <w:lvlText w:val="%3."/>
      <w:lvlJc w:val="right"/>
      <w:pPr>
        <w:ind w:left="2122" w:hanging="180"/>
      </w:pPr>
    </w:lvl>
    <w:lvl w:ilvl="3" w:tplc="FFFFFFFF" w:tentative="1">
      <w:start w:val="1"/>
      <w:numFmt w:val="decimal"/>
      <w:lvlText w:val="%4."/>
      <w:lvlJc w:val="left"/>
      <w:pPr>
        <w:ind w:left="2842" w:hanging="360"/>
      </w:pPr>
    </w:lvl>
    <w:lvl w:ilvl="4" w:tplc="FFFFFFFF" w:tentative="1">
      <w:start w:val="1"/>
      <w:numFmt w:val="lowerLetter"/>
      <w:lvlText w:val="%5."/>
      <w:lvlJc w:val="left"/>
      <w:pPr>
        <w:ind w:left="3562" w:hanging="360"/>
      </w:pPr>
    </w:lvl>
    <w:lvl w:ilvl="5" w:tplc="FFFFFFFF" w:tentative="1">
      <w:start w:val="1"/>
      <w:numFmt w:val="lowerRoman"/>
      <w:lvlText w:val="%6."/>
      <w:lvlJc w:val="right"/>
      <w:pPr>
        <w:ind w:left="4282" w:hanging="180"/>
      </w:pPr>
    </w:lvl>
    <w:lvl w:ilvl="6" w:tplc="FFFFFFFF" w:tentative="1">
      <w:start w:val="1"/>
      <w:numFmt w:val="decimal"/>
      <w:lvlText w:val="%7."/>
      <w:lvlJc w:val="left"/>
      <w:pPr>
        <w:ind w:left="5002" w:hanging="360"/>
      </w:pPr>
    </w:lvl>
    <w:lvl w:ilvl="7" w:tplc="FFFFFFFF" w:tentative="1">
      <w:start w:val="1"/>
      <w:numFmt w:val="lowerLetter"/>
      <w:lvlText w:val="%8."/>
      <w:lvlJc w:val="left"/>
      <w:pPr>
        <w:ind w:left="5722" w:hanging="360"/>
      </w:pPr>
    </w:lvl>
    <w:lvl w:ilvl="8" w:tplc="FFFFFFFF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4">
    <w:nsid w:val="127D74D1"/>
    <w:multiLevelType w:val="hybridMultilevel"/>
    <w:tmpl w:val="3A02EAD0"/>
    <w:lvl w:ilvl="0" w:tplc="0410000F">
      <w:start w:val="1"/>
      <w:numFmt w:val="decimal"/>
      <w:lvlText w:val="%1."/>
      <w:lvlJc w:val="left"/>
      <w:pPr>
        <w:ind w:left="927" w:hanging="360"/>
      </w:p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4064C5C"/>
    <w:multiLevelType w:val="hybridMultilevel"/>
    <w:tmpl w:val="B23AFA4C"/>
    <w:lvl w:ilvl="0" w:tplc="86FE5746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FB255D"/>
    <w:multiLevelType w:val="hybridMultilevel"/>
    <w:tmpl w:val="2E54D1A2"/>
    <w:lvl w:ilvl="0" w:tplc="BC1C0F3C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A0659A"/>
    <w:multiLevelType w:val="hybridMultilevel"/>
    <w:tmpl w:val="9DEE5416"/>
    <w:lvl w:ilvl="0" w:tplc="FFFFFFFF">
      <w:start w:val="1"/>
      <w:numFmt w:val="decimal"/>
      <w:lvlText w:val="%1."/>
      <w:lvlJc w:val="left"/>
      <w:pPr>
        <w:ind w:left="68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02" w:hanging="360"/>
      </w:pPr>
    </w:lvl>
    <w:lvl w:ilvl="2" w:tplc="FFFFFFFF" w:tentative="1">
      <w:start w:val="1"/>
      <w:numFmt w:val="lowerRoman"/>
      <w:lvlText w:val="%3."/>
      <w:lvlJc w:val="right"/>
      <w:pPr>
        <w:ind w:left="2122" w:hanging="180"/>
      </w:pPr>
    </w:lvl>
    <w:lvl w:ilvl="3" w:tplc="FFFFFFFF" w:tentative="1">
      <w:start w:val="1"/>
      <w:numFmt w:val="decimal"/>
      <w:lvlText w:val="%4."/>
      <w:lvlJc w:val="left"/>
      <w:pPr>
        <w:ind w:left="2842" w:hanging="360"/>
      </w:pPr>
    </w:lvl>
    <w:lvl w:ilvl="4" w:tplc="FFFFFFFF" w:tentative="1">
      <w:start w:val="1"/>
      <w:numFmt w:val="lowerLetter"/>
      <w:lvlText w:val="%5."/>
      <w:lvlJc w:val="left"/>
      <w:pPr>
        <w:ind w:left="3562" w:hanging="360"/>
      </w:pPr>
    </w:lvl>
    <w:lvl w:ilvl="5" w:tplc="FFFFFFFF" w:tentative="1">
      <w:start w:val="1"/>
      <w:numFmt w:val="lowerRoman"/>
      <w:lvlText w:val="%6."/>
      <w:lvlJc w:val="right"/>
      <w:pPr>
        <w:ind w:left="4282" w:hanging="180"/>
      </w:pPr>
    </w:lvl>
    <w:lvl w:ilvl="6" w:tplc="FFFFFFFF" w:tentative="1">
      <w:start w:val="1"/>
      <w:numFmt w:val="decimal"/>
      <w:lvlText w:val="%7."/>
      <w:lvlJc w:val="left"/>
      <w:pPr>
        <w:ind w:left="5002" w:hanging="360"/>
      </w:pPr>
    </w:lvl>
    <w:lvl w:ilvl="7" w:tplc="FFFFFFFF" w:tentative="1">
      <w:start w:val="1"/>
      <w:numFmt w:val="lowerLetter"/>
      <w:lvlText w:val="%8."/>
      <w:lvlJc w:val="left"/>
      <w:pPr>
        <w:ind w:left="5722" w:hanging="360"/>
      </w:pPr>
    </w:lvl>
    <w:lvl w:ilvl="8" w:tplc="FFFFFFFF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8">
    <w:nsid w:val="2BCC6FCA"/>
    <w:multiLevelType w:val="hybridMultilevel"/>
    <w:tmpl w:val="4FCCA0DA"/>
    <w:lvl w:ilvl="0" w:tplc="AAB2D8D8">
      <w:start w:val="11"/>
      <w:numFmt w:val="decimal"/>
      <w:lvlText w:val="%1"/>
      <w:lvlJc w:val="left"/>
      <w:pPr>
        <w:ind w:left="682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02" w:hanging="360"/>
      </w:pPr>
    </w:lvl>
    <w:lvl w:ilvl="2" w:tplc="0809001B" w:tentative="1">
      <w:start w:val="1"/>
      <w:numFmt w:val="lowerRoman"/>
      <w:lvlText w:val="%3."/>
      <w:lvlJc w:val="right"/>
      <w:pPr>
        <w:ind w:left="2122" w:hanging="180"/>
      </w:pPr>
    </w:lvl>
    <w:lvl w:ilvl="3" w:tplc="0809000F" w:tentative="1">
      <w:start w:val="1"/>
      <w:numFmt w:val="decimal"/>
      <w:lvlText w:val="%4."/>
      <w:lvlJc w:val="left"/>
      <w:pPr>
        <w:ind w:left="2842" w:hanging="360"/>
      </w:pPr>
    </w:lvl>
    <w:lvl w:ilvl="4" w:tplc="08090019" w:tentative="1">
      <w:start w:val="1"/>
      <w:numFmt w:val="lowerLetter"/>
      <w:lvlText w:val="%5."/>
      <w:lvlJc w:val="left"/>
      <w:pPr>
        <w:ind w:left="3562" w:hanging="360"/>
      </w:pPr>
    </w:lvl>
    <w:lvl w:ilvl="5" w:tplc="0809001B" w:tentative="1">
      <w:start w:val="1"/>
      <w:numFmt w:val="lowerRoman"/>
      <w:lvlText w:val="%6."/>
      <w:lvlJc w:val="right"/>
      <w:pPr>
        <w:ind w:left="4282" w:hanging="180"/>
      </w:pPr>
    </w:lvl>
    <w:lvl w:ilvl="6" w:tplc="0809000F" w:tentative="1">
      <w:start w:val="1"/>
      <w:numFmt w:val="decimal"/>
      <w:lvlText w:val="%7."/>
      <w:lvlJc w:val="left"/>
      <w:pPr>
        <w:ind w:left="5002" w:hanging="360"/>
      </w:pPr>
    </w:lvl>
    <w:lvl w:ilvl="7" w:tplc="08090019" w:tentative="1">
      <w:start w:val="1"/>
      <w:numFmt w:val="lowerLetter"/>
      <w:lvlText w:val="%8."/>
      <w:lvlJc w:val="left"/>
      <w:pPr>
        <w:ind w:left="5722" w:hanging="360"/>
      </w:pPr>
    </w:lvl>
    <w:lvl w:ilvl="8" w:tplc="0809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9">
    <w:nsid w:val="309E69E8"/>
    <w:multiLevelType w:val="hybridMultilevel"/>
    <w:tmpl w:val="B2C6F12A"/>
    <w:lvl w:ilvl="0" w:tplc="0410000F">
      <w:start w:val="1"/>
      <w:numFmt w:val="decimal"/>
      <w:lvlText w:val="%1."/>
      <w:lvlJc w:val="left"/>
      <w:pPr>
        <w:ind w:left="927" w:hanging="360"/>
      </w:p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1566C86"/>
    <w:multiLevelType w:val="hybridMultilevel"/>
    <w:tmpl w:val="022E07B4"/>
    <w:lvl w:ilvl="0" w:tplc="69648656">
      <w:start w:val="11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8C1770"/>
    <w:multiLevelType w:val="hybridMultilevel"/>
    <w:tmpl w:val="99805646"/>
    <w:lvl w:ilvl="0" w:tplc="0410000F">
      <w:start w:val="1"/>
      <w:numFmt w:val="decimal"/>
      <w:lvlText w:val="%1."/>
      <w:lvlJc w:val="left"/>
      <w:pPr>
        <w:ind w:left="927" w:hanging="360"/>
      </w:p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49C0257"/>
    <w:multiLevelType w:val="hybridMultilevel"/>
    <w:tmpl w:val="2D18721A"/>
    <w:lvl w:ilvl="0" w:tplc="2D0815A2">
      <w:start w:val="10"/>
      <w:numFmt w:val="bullet"/>
      <w:lvlText w:val="-"/>
      <w:lvlJc w:val="left"/>
      <w:pPr>
        <w:ind w:left="720" w:hanging="360"/>
      </w:pPr>
      <w:rPr>
        <w:rFonts w:ascii="Georgia" w:eastAsia="Arial" w:hAnsi="Georgia" w:cs="Arial" w:hint="default"/>
        <w:color w:val="auto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557065D"/>
    <w:multiLevelType w:val="hybridMultilevel"/>
    <w:tmpl w:val="16E252C2"/>
    <w:lvl w:ilvl="0" w:tplc="0410000F">
      <w:start w:val="1"/>
      <w:numFmt w:val="decimal"/>
      <w:lvlText w:val="%1."/>
      <w:lvlJc w:val="left"/>
      <w:pPr>
        <w:ind w:left="927" w:hanging="360"/>
      </w:p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96619CF"/>
    <w:multiLevelType w:val="hybridMultilevel"/>
    <w:tmpl w:val="6C98A4DC"/>
    <w:lvl w:ilvl="0" w:tplc="E8DCFAA0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522C1A46"/>
    <w:multiLevelType w:val="hybridMultilevel"/>
    <w:tmpl w:val="9DEE5416"/>
    <w:lvl w:ilvl="0" w:tplc="FFFFFFFF">
      <w:start w:val="1"/>
      <w:numFmt w:val="decimal"/>
      <w:lvlText w:val="%1."/>
      <w:lvlJc w:val="left"/>
      <w:pPr>
        <w:ind w:left="68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02" w:hanging="360"/>
      </w:pPr>
    </w:lvl>
    <w:lvl w:ilvl="2" w:tplc="FFFFFFFF" w:tentative="1">
      <w:start w:val="1"/>
      <w:numFmt w:val="lowerRoman"/>
      <w:lvlText w:val="%3."/>
      <w:lvlJc w:val="right"/>
      <w:pPr>
        <w:ind w:left="2122" w:hanging="180"/>
      </w:pPr>
    </w:lvl>
    <w:lvl w:ilvl="3" w:tplc="FFFFFFFF" w:tentative="1">
      <w:start w:val="1"/>
      <w:numFmt w:val="decimal"/>
      <w:lvlText w:val="%4."/>
      <w:lvlJc w:val="left"/>
      <w:pPr>
        <w:ind w:left="2842" w:hanging="360"/>
      </w:pPr>
    </w:lvl>
    <w:lvl w:ilvl="4" w:tplc="FFFFFFFF" w:tentative="1">
      <w:start w:val="1"/>
      <w:numFmt w:val="lowerLetter"/>
      <w:lvlText w:val="%5."/>
      <w:lvlJc w:val="left"/>
      <w:pPr>
        <w:ind w:left="3562" w:hanging="360"/>
      </w:pPr>
    </w:lvl>
    <w:lvl w:ilvl="5" w:tplc="FFFFFFFF" w:tentative="1">
      <w:start w:val="1"/>
      <w:numFmt w:val="lowerRoman"/>
      <w:lvlText w:val="%6."/>
      <w:lvlJc w:val="right"/>
      <w:pPr>
        <w:ind w:left="4282" w:hanging="180"/>
      </w:pPr>
    </w:lvl>
    <w:lvl w:ilvl="6" w:tplc="FFFFFFFF" w:tentative="1">
      <w:start w:val="1"/>
      <w:numFmt w:val="decimal"/>
      <w:lvlText w:val="%7."/>
      <w:lvlJc w:val="left"/>
      <w:pPr>
        <w:ind w:left="5002" w:hanging="360"/>
      </w:pPr>
    </w:lvl>
    <w:lvl w:ilvl="7" w:tplc="FFFFFFFF" w:tentative="1">
      <w:start w:val="1"/>
      <w:numFmt w:val="lowerLetter"/>
      <w:lvlText w:val="%8."/>
      <w:lvlJc w:val="left"/>
      <w:pPr>
        <w:ind w:left="5722" w:hanging="360"/>
      </w:pPr>
    </w:lvl>
    <w:lvl w:ilvl="8" w:tplc="FFFFFFFF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16">
    <w:nsid w:val="645A2BB8"/>
    <w:multiLevelType w:val="hybridMultilevel"/>
    <w:tmpl w:val="F3048E56"/>
    <w:lvl w:ilvl="0" w:tplc="B52C046C">
      <w:start w:val="12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A283F96"/>
    <w:multiLevelType w:val="hybridMultilevel"/>
    <w:tmpl w:val="620823EE"/>
    <w:lvl w:ilvl="0" w:tplc="D97AC006">
      <w:start w:val="3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AE23673"/>
    <w:multiLevelType w:val="hybridMultilevel"/>
    <w:tmpl w:val="227A06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1122205"/>
    <w:multiLevelType w:val="hybridMultilevel"/>
    <w:tmpl w:val="9594EBAC"/>
    <w:lvl w:ilvl="0" w:tplc="FFFFFFFF">
      <w:start w:val="1"/>
      <w:numFmt w:val="decimal"/>
      <w:lvlText w:val="%1."/>
      <w:lvlJc w:val="left"/>
      <w:pPr>
        <w:ind w:left="68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02" w:hanging="360"/>
      </w:pPr>
    </w:lvl>
    <w:lvl w:ilvl="2" w:tplc="FFFFFFFF" w:tentative="1">
      <w:start w:val="1"/>
      <w:numFmt w:val="lowerRoman"/>
      <w:lvlText w:val="%3."/>
      <w:lvlJc w:val="right"/>
      <w:pPr>
        <w:ind w:left="2122" w:hanging="180"/>
      </w:pPr>
    </w:lvl>
    <w:lvl w:ilvl="3" w:tplc="FFFFFFFF" w:tentative="1">
      <w:start w:val="1"/>
      <w:numFmt w:val="decimal"/>
      <w:lvlText w:val="%4."/>
      <w:lvlJc w:val="left"/>
      <w:pPr>
        <w:ind w:left="2842" w:hanging="360"/>
      </w:pPr>
    </w:lvl>
    <w:lvl w:ilvl="4" w:tplc="FFFFFFFF" w:tentative="1">
      <w:start w:val="1"/>
      <w:numFmt w:val="lowerLetter"/>
      <w:lvlText w:val="%5."/>
      <w:lvlJc w:val="left"/>
      <w:pPr>
        <w:ind w:left="3562" w:hanging="360"/>
      </w:pPr>
    </w:lvl>
    <w:lvl w:ilvl="5" w:tplc="FFFFFFFF" w:tentative="1">
      <w:start w:val="1"/>
      <w:numFmt w:val="lowerRoman"/>
      <w:lvlText w:val="%6."/>
      <w:lvlJc w:val="right"/>
      <w:pPr>
        <w:ind w:left="4282" w:hanging="180"/>
      </w:pPr>
    </w:lvl>
    <w:lvl w:ilvl="6" w:tplc="FFFFFFFF" w:tentative="1">
      <w:start w:val="1"/>
      <w:numFmt w:val="decimal"/>
      <w:lvlText w:val="%7."/>
      <w:lvlJc w:val="left"/>
      <w:pPr>
        <w:ind w:left="5002" w:hanging="360"/>
      </w:pPr>
    </w:lvl>
    <w:lvl w:ilvl="7" w:tplc="FFFFFFFF" w:tentative="1">
      <w:start w:val="1"/>
      <w:numFmt w:val="lowerLetter"/>
      <w:lvlText w:val="%8."/>
      <w:lvlJc w:val="left"/>
      <w:pPr>
        <w:ind w:left="5722" w:hanging="360"/>
      </w:pPr>
    </w:lvl>
    <w:lvl w:ilvl="8" w:tplc="FFFFFFFF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20">
    <w:nsid w:val="73276C7C"/>
    <w:multiLevelType w:val="hybridMultilevel"/>
    <w:tmpl w:val="9DEE5416"/>
    <w:lvl w:ilvl="0" w:tplc="FFFFFFFF">
      <w:start w:val="1"/>
      <w:numFmt w:val="decimal"/>
      <w:lvlText w:val="%1."/>
      <w:lvlJc w:val="left"/>
      <w:pPr>
        <w:ind w:left="68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02" w:hanging="360"/>
      </w:pPr>
    </w:lvl>
    <w:lvl w:ilvl="2" w:tplc="FFFFFFFF" w:tentative="1">
      <w:start w:val="1"/>
      <w:numFmt w:val="lowerRoman"/>
      <w:lvlText w:val="%3."/>
      <w:lvlJc w:val="right"/>
      <w:pPr>
        <w:ind w:left="2122" w:hanging="180"/>
      </w:pPr>
    </w:lvl>
    <w:lvl w:ilvl="3" w:tplc="FFFFFFFF" w:tentative="1">
      <w:start w:val="1"/>
      <w:numFmt w:val="decimal"/>
      <w:lvlText w:val="%4."/>
      <w:lvlJc w:val="left"/>
      <w:pPr>
        <w:ind w:left="2842" w:hanging="360"/>
      </w:pPr>
    </w:lvl>
    <w:lvl w:ilvl="4" w:tplc="FFFFFFFF" w:tentative="1">
      <w:start w:val="1"/>
      <w:numFmt w:val="lowerLetter"/>
      <w:lvlText w:val="%5."/>
      <w:lvlJc w:val="left"/>
      <w:pPr>
        <w:ind w:left="3562" w:hanging="360"/>
      </w:pPr>
    </w:lvl>
    <w:lvl w:ilvl="5" w:tplc="FFFFFFFF" w:tentative="1">
      <w:start w:val="1"/>
      <w:numFmt w:val="lowerRoman"/>
      <w:lvlText w:val="%6."/>
      <w:lvlJc w:val="right"/>
      <w:pPr>
        <w:ind w:left="4282" w:hanging="180"/>
      </w:pPr>
    </w:lvl>
    <w:lvl w:ilvl="6" w:tplc="FFFFFFFF" w:tentative="1">
      <w:start w:val="1"/>
      <w:numFmt w:val="decimal"/>
      <w:lvlText w:val="%7."/>
      <w:lvlJc w:val="left"/>
      <w:pPr>
        <w:ind w:left="5002" w:hanging="360"/>
      </w:pPr>
    </w:lvl>
    <w:lvl w:ilvl="7" w:tplc="FFFFFFFF" w:tentative="1">
      <w:start w:val="1"/>
      <w:numFmt w:val="lowerLetter"/>
      <w:lvlText w:val="%8."/>
      <w:lvlJc w:val="left"/>
      <w:pPr>
        <w:ind w:left="5722" w:hanging="360"/>
      </w:pPr>
    </w:lvl>
    <w:lvl w:ilvl="8" w:tplc="FFFFFFFF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21">
    <w:nsid w:val="76BB3368"/>
    <w:multiLevelType w:val="hybridMultilevel"/>
    <w:tmpl w:val="65DE7880"/>
    <w:lvl w:ilvl="0" w:tplc="CB3C7470">
      <w:start w:val="1"/>
      <w:numFmt w:val="decimal"/>
      <w:lvlText w:val="%1."/>
      <w:lvlJc w:val="left"/>
      <w:pPr>
        <w:ind w:left="5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87" w:hanging="360"/>
      </w:pPr>
    </w:lvl>
    <w:lvl w:ilvl="2" w:tplc="0410001B" w:tentative="1">
      <w:start w:val="1"/>
      <w:numFmt w:val="lowerRoman"/>
      <w:lvlText w:val="%3."/>
      <w:lvlJc w:val="right"/>
      <w:pPr>
        <w:ind w:left="2007" w:hanging="180"/>
      </w:pPr>
    </w:lvl>
    <w:lvl w:ilvl="3" w:tplc="0410000F" w:tentative="1">
      <w:start w:val="1"/>
      <w:numFmt w:val="decimal"/>
      <w:lvlText w:val="%4."/>
      <w:lvlJc w:val="left"/>
      <w:pPr>
        <w:ind w:left="2727" w:hanging="360"/>
      </w:pPr>
    </w:lvl>
    <w:lvl w:ilvl="4" w:tplc="04100019" w:tentative="1">
      <w:start w:val="1"/>
      <w:numFmt w:val="lowerLetter"/>
      <w:lvlText w:val="%5."/>
      <w:lvlJc w:val="left"/>
      <w:pPr>
        <w:ind w:left="3447" w:hanging="360"/>
      </w:pPr>
    </w:lvl>
    <w:lvl w:ilvl="5" w:tplc="0410001B" w:tentative="1">
      <w:start w:val="1"/>
      <w:numFmt w:val="lowerRoman"/>
      <w:lvlText w:val="%6."/>
      <w:lvlJc w:val="right"/>
      <w:pPr>
        <w:ind w:left="4167" w:hanging="180"/>
      </w:pPr>
    </w:lvl>
    <w:lvl w:ilvl="6" w:tplc="0410000F" w:tentative="1">
      <w:start w:val="1"/>
      <w:numFmt w:val="decimal"/>
      <w:lvlText w:val="%7."/>
      <w:lvlJc w:val="left"/>
      <w:pPr>
        <w:ind w:left="4887" w:hanging="360"/>
      </w:pPr>
    </w:lvl>
    <w:lvl w:ilvl="7" w:tplc="04100019" w:tentative="1">
      <w:start w:val="1"/>
      <w:numFmt w:val="lowerLetter"/>
      <w:lvlText w:val="%8."/>
      <w:lvlJc w:val="left"/>
      <w:pPr>
        <w:ind w:left="5607" w:hanging="360"/>
      </w:pPr>
    </w:lvl>
    <w:lvl w:ilvl="8" w:tplc="0410001B" w:tentative="1">
      <w:start w:val="1"/>
      <w:numFmt w:val="lowerRoman"/>
      <w:lvlText w:val="%9."/>
      <w:lvlJc w:val="right"/>
      <w:pPr>
        <w:ind w:left="6327" w:hanging="180"/>
      </w:pPr>
    </w:lvl>
  </w:abstractNum>
  <w:num w:numId="1">
    <w:abstractNumId w:val="5"/>
  </w:num>
  <w:num w:numId="2">
    <w:abstractNumId w:val="1"/>
  </w:num>
  <w:num w:numId="3">
    <w:abstractNumId w:val="19"/>
  </w:num>
  <w:num w:numId="4">
    <w:abstractNumId w:val="17"/>
  </w:num>
  <w:num w:numId="5">
    <w:abstractNumId w:val="12"/>
  </w:num>
  <w:num w:numId="6">
    <w:abstractNumId w:val="3"/>
  </w:num>
  <w:num w:numId="7">
    <w:abstractNumId w:val="15"/>
  </w:num>
  <w:num w:numId="8">
    <w:abstractNumId w:val="6"/>
  </w:num>
  <w:num w:numId="9">
    <w:abstractNumId w:val="20"/>
  </w:num>
  <w:num w:numId="10">
    <w:abstractNumId w:val="7"/>
  </w:num>
  <w:num w:numId="11">
    <w:abstractNumId w:val="8"/>
  </w:num>
  <w:num w:numId="12">
    <w:abstractNumId w:val="16"/>
  </w:num>
  <w:num w:numId="13">
    <w:abstractNumId w:val="11"/>
  </w:num>
  <w:num w:numId="14">
    <w:abstractNumId w:val="21"/>
  </w:num>
  <w:num w:numId="15">
    <w:abstractNumId w:val="18"/>
  </w:num>
  <w:num w:numId="16">
    <w:abstractNumId w:val="0"/>
  </w:num>
  <w:num w:numId="17">
    <w:abstractNumId w:val="10"/>
  </w:num>
  <w:num w:numId="18">
    <w:abstractNumId w:val="4"/>
  </w:num>
  <w:num w:numId="19">
    <w:abstractNumId w:val="9"/>
  </w:num>
  <w:num w:numId="20">
    <w:abstractNumId w:val="2"/>
  </w:num>
  <w:num w:numId="21">
    <w:abstractNumId w:val="14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2"/>
  </w:compat>
  <w:rsids>
    <w:rsidRoot w:val="00325480"/>
    <w:rsid w:val="00024B2B"/>
    <w:rsid w:val="00032208"/>
    <w:rsid w:val="0004574F"/>
    <w:rsid w:val="000514AC"/>
    <w:rsid w:val="00052761"/>
    <w:rsid w:val="00060DD3"/>
    <w:rsid w:val="000A3C4B"/>
    <w:rsid w:val="000B6E5B"/>
    <w:rsid w:val="001170B0"/>
    <w:rsid w:val="00134870"/>
    <w:rsid w:val="00144E5C"/>
    <w:rsid w:val="0015136F"/>
    <w:rsid w:val="00157F32"/>
    <w:rsid w:val="00162BEF"/>
    <w:rsid w:val="00187CA5"/>
    <w:rsid w:val="00190C00"/>
    <w:rsid w:val="001C51A4"/>
    <w:rsid w:val="001D6DED"/>
    <w:rsid w:val="001E542A"/>
    <w:rsid w:val="001E5D95"/>
    <w:rsid w:val="0020503E"/>
    <w:rsid w:val="00207359"/>
    <w:rsid w:val="002446AE"/>
    <w:rsid w:val="002833E3"/>
    <w:rsid w:val="0028450B"/>
    <w:rsid w:val="00295778"/>
    <w:rsid w:val="002B172C"/>
    <w:rsid w:val="002D1469"/>
    <w:rsid w:val="002D4F7A"/>
    <w:rsid w:val="002F0618"/>
    <w:rsid w:val="003054F8"/>
    <w:rsid w:val="00325480"/>
    <w:rsid w:val="00325D9D"/>
    <w:rsid w:val="00330CF2"/>
    <w:rsid w:val="003461FF"/>
    <w:rsid w:val="00355228"/>
    <w:rsid w:val="003A673D"/>
    <w:rsid w:val="003B0387"/>
    <w:rsid w:val="003F0F36"/>
    <w:rsid w:val="00401447"/>
    <w:rsid w:val="00420A87"/>
    <w:rsid w:val="00452F80"/>
    <w:rsid w:val="00475E86"/>
    <w:rsid w:val="00483B74"/>
    <w:rsid w:val="00483F84"/>
    <w:rsid w:val="00486925"/>
    <w:rsid w:val="00496A47"/>
    <w:rsid w:val="004A4B84"/>
    <w:rsid w:val="004A5F8E"/>
    <w:rsid w:val="004C3C5D"/>
    <w:rsid w:val="004C6845"/>
    <w:rsid w:val="004D60BD"/>
    <w:rsid w:val="004F30FE"/>
    <w:rsid w:val="004F3719"/>
    <w:rsid w:val="005050DD"/>
    <w:rsid w:val="00505EFC"/>
    <w:rsid w:val="00540ED9"/>
    <w:rsid w:val="0056706A"/>
    <w:rsid w:val="00571C5A"/>
    <w:rsid w:val="00572213"/>
    <w:rsid w:val="005A2A3F"/>
    <w:rsid w:val="005A7EF4"/>
    <w:rsid w:val="005C3684"/>
    <w:rsid w:val="00613ED3"/>
    <w:rsid w:val="0063454F"/>
    <w:rsid w:val="00650338"/>
    <w:rsid w:val="0065637C"/>
    <w:rsid w:val="006C51C4"/>
    <w:rsid w:val="006D14ED"/>
    <w:rsid w:val="006D6752"/>
    <w:rsid w:val="007326AF"/>
    <w:rsid w:val="00735A3F"/>
    <w:rsid w:val="00744B31"/>
    <w:rsid w:val="007754CC"/>
    <w:rsid w:val="007C4C87"/>
    <w:rsid w:val="007E0D16"/>
    <w:rsid w:val="007E6176"/>
    <w:rsid w:val="007F64A3"/>
    <w:rsid w:val="00800074"/>
    <w:rsid w:val="0084123A"/>
    <w:rsid w:val="00892CCF"/>
    <w:rsid w:val="008C0A78"/>
    <w:rsid w:val="00904FA2"/>
    <w:rsid w:val="009100F0"/>
    <w:rsid w:val="00955D6C"/>
    <w:rsid w:val="00964B7D"/>
    <w:rsid w:val="009C2784"/>
    <w:rsid w:val="009D001F"/>
    <w:rsid w:val="009E451B"/>
    <w:rsid w:val="009F18CD"/>
    <w:rsid w:val="00A100BA"/>
    <w:rsid w:val="00A175CE"/>
    <w:rsid w:val="00A37A70"/>
    <w:rsid w:val="00A65303"/>
    <w:rsid w:val="00A8731C"/>
    <w:rsid w:val="00AA3868"/>
    <w:rsid w:val="00AB24C9"/>
    <w:rsid w:val="00AB4190"/>
    <w:rsid w:val="00AB671D"/>
    <w:rsid w:val="00AF2423"/>
    <w:rsid w:val="00B151B6"/>
    <w:rsid w:val="00B237D8"/>
    <w:rsid w:val="00B47708"/>
    <w:rsid w:val="00B735EF"/>
    <w:rsid w:val="00B8041D"/>
    <w:rsid w:val="00B83757"/>
    <w:rsid w:val="00BA507D"/>
    <w:rsid w:val="00BE5E33"/>
    <w:rsid w:val="00C03115"/>
    <w:rsid w:val="00C11CCB"/>
    <w:rsid w:val="00C34072"/>
    <w:rsid w:val="00C37CE9"/>
    <w:rsid w:val="00C91667"/>
    <w:rsid w:val="00CC303C"/>
    <w:rsid w:val="00CC57DA"/>
    <w:rsid w:val="00CF192F"/>
    <w:rsid w:val="00D12AA3"/>
    <w:rsid w:val="00D37EBD"/>
    <w:rsid w:val="00D43DD4"/>
    <w:rsid w:val="00D4693B"/>
    <w:rsid w:val="00D63BE4"/>
    <w:rsid w:val="00D779CC"/>
    <w:rsid w:val="00DB3C4C"/>
    <w:rsid w:val="00DC36B7"/>
    <w:rsid w:val="00DF7F20"/>
    <w:rsid w:val="00E21C64"/>
    <w:rsid w:val="00E65621"/>
    <w:rsid w:val="00E93F48"/>
    <w:rsid w:val="00F11FEA"/>
    <w:rsid w:val="00F353B0"/>
    <w:rsid w:val="00F364DF"/>
    <w:rsid w:val="00F46DBD"/>
    <w:rsid w:val="00F511EF"/>
    <w:rsid w:val="00F54D0C"/>
    <w:rsid w:val="00F56479"/>
    <w:rsid w:val="00F77D38"/>
    <w:rsid w:val="00FB62A2"/>
    <w:rsid w:val="00FE2A93"/>
    <w:rsid w:val="00FF0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4693B"/>
  </w:style>
  <w:style w:type="paragraph" w:styleId="Titolo1">
    <w:name w:val="heading 1"/>
    <w:basedOn w:val="Normale"/>
    <w:next w:val="Normale"/>
    <w:uiPriority w:val="9"/>
    <w:qFormat/>
    <w:rsid w:val="00D4693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D4693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D4693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D4693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D4693B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D4693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D4693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D4693B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rsid w:val="00D4693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4693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rsid w:val="00D4693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rsid w:val="00D4693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rsid w:val="00D4693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rsid w:val="00D4693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rsid w:val="00D4693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rsid w:val="00D4693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rsid w:val="00D4693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rsid w:val="00D4693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ragrafoelenco">
    <w:name w:val="List Paragraph"/>
    <w:basedOn w:val="Normale"/>
    <w:uiPriority w:val="34"/>
    <w:qFormat/>
    <w:rsid w:val="00613ED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B6E5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B6E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7</Pages>
  <Words>2473</Words>
  <Characters>14099</Characters>
  <Application>Microsoft Office Word</Application>
  <DocSecurity>0</DocSecurity>
  <Lines>117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pc0</cp:lastModifiedBy>
  <cp:revision>7</cp:revision>
  <dcterms:created xsi:type="dcterms:W3CDTF">2022-01-22T17:20:00Z</dcterms:created>
  <dcterms:modified xsi:type="dcterms:W3CDTF">2022-01-26T07:50:00Z</dcterms:modified>
</cp:coreProperties>
</file>